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A5443" w14:textId="77777777" w:rsidR="00FD4B30" w:rsidRDefault="00FD4B30">
      <w:pPr>
        <w:rPr>
          <w:rFonts w:ascii="Minion Pro" w:hAnsi="Minion Pro"/>
        </w:rPr>
      </w:pPr>
    </w:p>
    <w:p w14:paraId="7E2F4C74" w14:textId="77777777" w:rsidR="00667594" w:rsidRDefault="00667594" w:rsidP="00667594">
      <w:pPr>
        <w:pStyle w:val="BodyText2"/>
        <w:widowControl w:val="0"/>
        <w:jc w:val="left"/>
        <w:rPr>
          <w:rFonts w:ascii="Arial Narrow" w:hAnsi="Arial Narrow"/>
          <w:bCs/>
          <w:sz w:val="28"/>
        </w:rPr>
      </w:pPr>
      <w:r>
        <w:rPr>
          <w:rFonts w:ascii="Arial Narrow" w:hAnsi="Arial Narrow"/>
          <w:bCs/>
          <w:sz w:val="28"/>
        </w:rPr>
        <w:t xml:space="preserve">SECTION I: ADMINISTRATIVE INFORMATION </w:t>
      </w:r>
    </w:p>
    <w:tbl>
      <w:tblPr>
        <w:tblStyle w:val="TableGrid"/>
        <w:tblW w:w="0" w:type="auto"/>
        <w:tblLook w:val="04A0" w:firstRow="1" w:lastRow="0" w:firstColumn="1" w:lastColumn="0" w:noHBand="0" w:noVBand="1"/>
      </w:tblPr>
      <w:tblGrid>
        <w:gridCol w:w="5395"/>
        <w:gridCol w:w="5395"/>
      </w:tblGrid>
      <w:tr w:rsidR="0077578F" w14:paraId="5EF45110" w14:textId="77777777" w:rsidTr="00560D28">
        <w:tc>
          <w:tcPr>
            <w:tcW w:w="10790" w:type="dxa"/>
            <w:gridSpan w:val="2"/>
            <w:shd w:val="clear" w:color="auto" w:fill="D9D9D9" w:themeFill="background1" w:themeFillShade="D9"/>
          </w:tcPr>
          <w:p w14:paraId="449D3B2F" w14:textId="3CF2AE57" w:rsidR="0077578F" w:rsidRPr="00851D11" w:rsidRDefault="0077578F" w:rsidP="00667594">
            <w:pPr>
              <w:pStyle w:val="BodyText2"/>
              <w:widowControl w:val="0"/>
              <w:jc w:val="left"/>
              <w:rPr>
                <w:rFonts w:ascii="Arial Narrow" w:hAnsi="Arial Narrow"/>
                <w:bCs/>
                <w:sz w:val="22"/>
                <w:szCs w:val="22"/>
              </w:rPr>
            </w:pPr>
            <w:r w:rsidRPr="00851D11">
              <w:rPr>
                <w:rFonts w:ascii="Arial Narrow" w:hAnsi="Arial Narrow"/>
                <w:sz w:val="22"/>
                <w:szCs w:val="22"/>
              </w:rPr>
              <w:t>PRINCIPAL INVESTIGATOR INFORMATION</w:t>
            </w:r>
          </w:p>
        </w:tc>
      </w:tr>
      <w:tr w:rsidR="0077578F" w14:paraId="370BC777" w14:textId="77777777" w:rsidTr="001E31C7">
        <w:trPr>
          <w:trHeight w:val="288"/>
        </w:trPr>
        <w:tc>
          <w:tcPr>
            <w:tcW w:w="5395" w:type="dxa"/>
          </w:tcPr>
          <w:p w14:paraId="5DD6CE98" w14:textId="5CA28353" w:rsidR="0077578F" w:rsidRPr="00851D11" w:rsidRDefault="0077578F" w:rsidP="00667594">
            <w:pPr>
              <w:pStyle w:val="BodyText2"/>
              <w:widowControl w:val="0"/>
              <w:jc w:val="left"/>
              <w:rPr>
                <w:rFonts w:ascii="Arial Narrow" w:hAnsi="Arial Narrow"/>
                <w:bCs/>
                <w:sz w:val="22"/>
                <w:szCs w:val="22"/>
              </w:rPr>
            </w:pPr>
            <w:r w:rsidRPr="00851D11">
              <w:rPr>
                <w:rFonts w:ascii="Arial Narrow" w:hAnsi="Arial Narrow"/>
                <w:bCs/>
                <w:sz w:val="22"/>
                <w:szCs w:val="22"/>
              </w:rPr>
              <w:t>Name:</w:t>
            </w:r>
          </w:p>
        </w:tc>
        <w:tc>
          <w:tcPr>
            <w:tcW w:w="5395" w:type="dxa"/>
          </w:tcPr>
          <w:p w14:paraId="14C079C2" w14:textId="31AE8B2F" w:rsidR="0077578F" w:rsidRPr="00851D11" w:rsidRDefault="0077578F" w:rsidP="00667594">
            <w:pPr>
              <w:pStyle w:val="BodyText2"/>
              <w:widowControl w:val="0"/>
              <w:jc w:val="left"/>
              <w:rPr>
                <w:rFonts w:ascii="Arial Narrow" w:hAnsi="Arial Narrow"/>
                <w:bCs/>
                <w:sz w:val="22"/>
                <w:szCs w:val="22"/>
              </w:rPr>
            </w:pPr>
            <w:r w:rsidRPr="00851D11">
              <w:rPr>
                <w:rFonts w:ascii="Arial Narrow" w:hAnsi="Arial Narrow"/>
                <w:bCs/>
                <w:sz w:val="22"/>
                <w:szCs w:val="22"/>
              </w:rPr>
              <w:t>Date:</w:t>
            </w:r>
          </w:p>
        </w:tc>
      </w:tr>
      <w:tr w:rsidR="0077578F" w14:paraId="415AD43A" w14:textId="77777777" w:rsidTr="001E31C7">
        <w:trPr>
          <w:trHeight w:val="288"/>
        </w:trPr>
        <w:tc>
          <w:tcPr>
            <w:tcW w:w="5395" w:type="dxa"/>
          </w:tcPr>
          <w:p w14:paraId="59EFFEB7" w14:textId="743ED49F" w:rsidR="0077578F" w:rsidRPr="00851D11" w:rsidRDefault="0077578F" w:rsidP="00667594">
            <w:pPr>
              <w:pStyle w:val="BodyText2"/>
              <w:widowControl w:val="0"/>
              <w:jc w:val="left"/>
              <w:rPr>
                <w:rFonts w:ascii="Arial Narrow" w:hAnsi="Arial Narrow"/>
                <w:bCs/>
                <w:sz w:val="22"/>
                <w:szCs w:val="22"/>
              </w:rPr>
            </w:pPr>
            <w:r w:rsidRPr="00851D11">
              <w:rPr>
                <w:rFonts w:ascii="Arial Narrow" w:hAnsi="Arial Narrow"/>
                <w:bCs/>
                <w:sz w:val="22"/>
                <w:szCs w:val="22"/>
              </w:rPr>
              <w:t>Academic Title:</w:t>
            </w:r>
          </w:p>
        </w:tc>
        <w:tc>
          <w:tcPr>
            <w:tcW w:w="5395" w:type="dxa"/>
          </w:tcPr>
          <w:p w14:paraId="670B8E31" w14:textId="5CB114AB" w:rsidR="0077578F" w:rsidRPr="00851D11" w:rsidRDefault="0077578F" w:rsidP="00667594">
            <w:pPr>
              <w:pStyle w:val="BodyText2"/>
              <w:widowControl w:val="0"/>
              <w:jc w:val="left"/>
              <w:rPr>
                <w:rFonts w:ascii="Arial Narrow" w:hAnsi="Arial Narrow"/>
                <w:bCs/>
                <w:sz w:val="22"/>
                <w:szCs w:val="22"/>
              </w:rPr>
            </w:pPr>
            <w:r w:rsidRPr="00851D11">
              <w:rPr>
                <w:rFonts w:ascii="Arial Narrow" w:hAnsi="Arial Narrow"/>
                <w:bCs/>
                <w:sz w:val="22"/>
                <w:szCs w:val="22"/>
              </w:rPr>
              <w:t>Department:</w:t>
            </w:r>
          </w:p>
        </w:tc>
      </w:tr>
      <w:tr w:rsidR="0077578F" w14:paraId="6F2BE3DE" w14:textId="77777777" w:rsidTr="001E31C7">
        <w:trPr>
          <w:trHeight w:val="288"/>
        </w:trPr>
        <w:tc>
          <w:tcPr>
            <w:tcW w:w="5395" w:type="dxa"/>
          </w:tcPr>
          <w:p w14:paraId="548C9A86" w14:textId="7905A511" w:rsidR="0077578F" w:rsidRPr="00851D11" w:rsidRDefault="0077578F" w:rsidP="00667594">
            <w:pPr>
              <w:pStyle w:val="BodyText2"/>
              <w:widowControl w:val="0"/>
              <w:jc w:val="left"/>
              <w:rPr>
                <w:rFonts w:ascii="Arial Narrow" w:hAnsi="Arial Narrow"/>
                <w:bCs/>
                <w:sz w:val="22"/>
                <w:szCs w:val="22"/>
              </w:rPr>
            </w:pPr>
            <w:r w:rsidRPr="00851D11">
              <w:rPr>
                <w:rFonts w:ascii="Arial Narrow" w:hAnsi="Arial Narrow"/>
                <w:bCs/>
                <w:sz w:val="22"/>
                <w:szCs w:val="22"/>
              </w:rPr>
              <w:t>Email address:</w:t>
            </w:r>
          </w:p>
        </w:tc>
        <w:tc>
          <w:tcPr>
            <w:tcW w:w="5395" w:type="dxa"/>
          </w:tcPr>
          <w:p w14:paraId="3110DE46" w14:textId="1B30A6B0" w:rsidR="0077578F" w:rsidRPr="00851D11" w:rsidRDefault="0077578F" w:rsidP="00667594">
            <w:pPr>
              <w:pStyle w:val="BodyText2"/>
              <w:widowControl w:val="0"/>
              <w:jc w:val="left"/>
              <w:rPr>
                <w:rFonts w:ascii="Arial Narrow" w:hAnsi="Arial Narrow"/>
                <w:bCs/>
                <w:sz w:val="22"/>
                <w:szCs w:val="22"/>
              </w:rPr>
            </w:pPr>
            <w:r w:rsidRPr="00851D11">
              <w:rPr>
                <w:rFonts w:ascii="Arial Narrow" w:hAnsi="Arial Narrow"/>
                <w:bCs/>
                <w:sz w:val="22"/>
                <w:szCs w:val="22"/>
              </w:rPr>
              <w:t>Phone:</w:t>
            </w:r>
          </w:p>
        </w:tc>
      </w:tr>
      <w:tr w:rsidR="0077578F" w14:paraId="7DBAC114" w14:textId="77777777" w:rsidTr="001E31C7">
        <w:trPr>
          <w:trHeight w:val="288"/>
        </w:trPr>
        <w:tc>
          <w:tcPr>
            <w:tcW w:w="10790" w:type="dxa"/>
            <w:gridSpan w:val="2"/>
          </w:tcPr>
          <w:p w14:paraId="61972030" w14:textId="19F4A5FE" w:rsidR="0077578F" w:rsidRPr="00851D11" w:rsidRDefault="0077578F" w:rsidP="00667594">
            <w:pPr>
              <w:pStyle w:val="BodyText2"/>
              <w:widowControl w:val="0"/>
              <w:jc w:val="left"/>
              <w:rPr>
                <w:rFonts w:ascii="Arial Narrow" w:hAnsi="Arial Narrow"/>
                <w:bCs/>
                <w:sz w:val="22"/>
                <w:szCs w:val="22"/>
              </w:rPr>
            </w:pPr>
            <w:r w:rsidRPr="00851D11">
              <w:rPr>
                <w:rFonts w:ascii="Arial Narrow" w:hAnsi="Arial Narrow"/>
                <w:bCs/>
                <w:sz w:val="22"/>
                <w:szCs w:val="22"/>
              </w:rPr>
              <w:t>Lab Location:</w:t>
            </w:r>
          </w:p>
        </w:tc>
      </w:tr>
      <w:tr w:rsidR="0077578F" w14:paraId="1E57336E" w14:textId="77777777" w:rsidTr="00560D28">
        <w:tc>
          <w:tcPr>
            <w:tcW w:w="5395" w:type="dxa"/>
            <w:shd w:val="clear" w:color="auto" w:fill="D9D9D9" w:themeFill="background1" w:themeFillShade="D9"/>
          </w:tcPr>
          <w:p w14:paraId="008E25D7" w14:textId="1844969A" w:rsidR="0077578F" w:rsidRPr="00851D11" w:rsidRDefault="0077578F" w:rsidP="00667594">
            <w:pPr>
              <w:pStyle w:val="BodyText2"/>
              <w:widowControl w:val="0"/>
              <w:jc w:val="left"/>
              <w:rPr>
                <w:rFonts w:ascii="Arial Narrow" w:hAnsi="Arial Narrow"/>
                <w:bCs/>
                <w:sz w:val="22"/>
                <w:szCs w:val="22"/>
              </w:rPr>
            </w:pPr>
            <w:r w:rsidRPr="00851D11">
              <w:rPr>
                <w:rFonts w:ascii="Arial Narrow" w:hAnsi="Arial Narrow"/>
                <w:bCs/>
                <w:sz w:val="22"/>
                <w:szCs w:val="22"/>
              </w:rPr>
              <w:t>PROJECT INFORMATION</w:t>
            </w:r>
            <w:r w:rsidR="00851D11" w:rsidRPr="00851D11">
              <w:rPr>
                <w:rFonts w:ascii="Arial Narrow" w:hAnsi="Arial Narrow"/>
                <w:bCs/>
                <w:sz w:val="22"/>
                <w:szCs w:val="22"/>
              </w:rPr>
              <w:t xml:space="preserve">        Proposed Biosafety Level: BSL-</w:t>
            </w:r>
          </w:p>
        </w:tc>
        <w:tc>
          <w:tcPr>
            <w:tcW w:w="5395" w:type="dxa"/>
            <w:shd w:val="clear" w:color="auto" w:fill="D9D9D9" w:themeFill="background1" w:themeFillShade="D9"/>
          </w:tcPr>
          <w:p w14:paraId="684E4919" w14:textId="3C6DCF32" w:rsidR="0077578F" w:rsidRPr="00851D11" w:rsidRDefault="00851D11" w:rsidP="00667594">
            <w:pPr>
              <w:pStyle w:val="BodyText2"/>
              <w:widowControl w:val="0"/>
              <w:jc w:val="left"/>
              <w:rPr>
                <w:rFonts w:ascii="Arial Narrow" w:hAnsi="Arial Narrow"/>
                <w:bCs/>
                <w:sz w:val="22"/>
                <w:szCs w:val="22"/>
              </w:rPr>
            </w:pPr>
            <w:r w:rsidRPr="00851D11">
              <w:rPr>
                <w:rFonts w:ascii="Arial Narrow" w:hAnsi="Arial Narrow"/>
                <w:bCs/>
                <w:sz w:val="22"/>
                <w:szCs w:val="22"/>
              </w:rPr>
              <w:sym w:font="Wingdings" w:char="F0DF"/>
            </w:r>
            <w:r w:rsidRPr="00851D11">
              <w:rPr>
                <w:rFonts w:ascii="Arial Narrow" w:hAnsi="Arial Narrow"/>
                <w:bCs/>
                <w:sz w:val="22"/>
                <w:szCs w:val="22"/>
              </w:rPr>
              <w:t xml:space="preserve"> As entered in Section IV Part C</w:t>
            </w:r>
          </w:p>
        </w:tc>
      </w:tr>
      <w:tr w:rsidR="00560D28" w14:paraId="516864AD" w14:textId="77777777" w:rsidTr="00560D28">
        <w:trPr>
          <w:trHeight w:val="1043"/>
        </w:trPr>
        <w:tc>
          <w:tcPr>
            <w:tcW w:w="10790" w:type="dxa"/>
            <w:gridSpan w:val="2"/>
          </w:tcPr>
          <w:p w14:paraId="0B0ECA02" w14:textId="6641A3B3" w:rsidR="00560D28" w:rsidRPr="00851D11" w:rsidRDefault="00560D28" w:rsidP="00667594">
            <w:pPr>
              <w:pStyle w:val="BodyText2"/>
              <w:widowControl w:val="0"/>
              <w:jc w:val="left"/>
              <w:rPr>
                <w:rFonts w:ascii="Arial Narrow" w:hAnsi="Arial Narrow"/>
                <w:bCs/>
                <w:sz w:val="22"/>
                <w:szCs w:val="22"/>
              </w:rPr>
            </w:pPr>
            <w:r>
              <w:rPr>
                <w:rFonts w:ascii="Arial Narrow" w:hAnsi="Arial Narrow"/>
                <w:bCs/>
                <w:sz w:val="22"/>
                <w:szCs w:val="22"/>
              </w:rPr>
              <w:t xml:space="preserve">Title of Research Project: </w:t>
            </w:r>
          </w:p>
        </w:tc>
      </w:tr>
      <w:tr w:rsidR="00560D28" w14:paraId="55A37A44" w14:textId="77777777" w:rsidTr="00C06EA6">
        <w:tc>
          <w:tcPr>
            <w:tcW w:w="10790" w:type="dxa"/>
            <w:gridSpan w:val="2"/>
          </w:tcPr>
          <w:p w14:paraId="6851E686" w14:textId="17AC82C9" w:rsidR="00560D28" w:rsidRPr="0070747A" w:rsidRDefault="00560D28" w:rsidP="00560D28">
            <w:pPr>
              <w:pStyle w:val="BodyText2"/>
              <w:widowControl w:val="0"/>
              <w:pBdr>
                <w:top w:val="single" w:sz="4" w:space="1" w:color="auto"/>
                <w:left w:val="single" w:sz="4" w:space="4" w:color="auto"/>
                <w:bottom w:val="single" w:sz="4" w:space="1" w:color="auto"/>
                <w:right w:val="single" w:sz="4" w:space="4" w:color="auto"/>
              </w:pBdr>
              <w:shd w:val="clear" w:color="auto" w:fill="D9D9D9"/>
              <w:spacing w:before="60" w:after="60"/>
              <w:jc w:val="left"/>
              <w:rPr>
                <w:rFonts w:ascii="Arial Narrow" w:hAnsi="Arial Narrow"/>
                <w:bCs/>
                <w:sz w:val="22"/>
                <w:szCs w:val="22"/>
              </w:rPr>
            </w:pPr>
            <w:r w:rsidRPr="0070747A">
              <w:rPr>
                <w:rFonts w:ascii="Arial Narrow" w:hAnsi="Arial Narrow"/>
                <w:bCs/>
                <w:sz w:val="22"/>
                <w:szCs w:val="22"/>
              </w:rPr>
              <w:t xml:space="preserve">CATEGORY OF APPLICATION    </w:t>
            </w:r>
            <w:r>
              <w:rPr>
                <w:rFonts w:ascii="Arial Narrow" w:hAnsi="Arial Narrow"/>
                <w:bCs/>
                <w:sz w:val="22"/>
                <w:szCs w:val="22"/>
              </w:rPr>
              <w:tab/>
              <w:t xml:space="preserve">  </w:t>
            </w:r>
            <w:r w:rsidRPr="0070747A">
              <w:rPr>
                <w:rFonts w:ascii="Arial Narrow" w:hAnsi="Arial Narrow"/>
                <w:bCs/>
                <w:sz w:val="22"/>
                <w:szCs w:val="22"/>
              </w:rPr>
              <w:t xml:space="preserve">This application is:   </w:t>
            </w:r>
            <w:r w:rsidRPr="0070747A">
              <w:rPr>
                <w:rFonts w:ascii="Arial Narrow" w:hAnsi="Arial Narrow"/>
                <w:bCs/>
                <w:sz w:val="22"/>
                <w:szCs w:val="22"/>
                <w:bdr w:val="single" w:sz="4" w:space="0" w:color="auto"/>
              </w:rPr>
              <w:t xml:space="preserve">  </w:t>
            </w:r>
            <w:r w:rsidRPr="0070747A">
              <w:rPr>
                <w:rFonts w:ascii="Arial Narrow" w:hAnsi="Arial Narrow"/>
                <w:bCs/>
                <w:sz w:val="22"/>
                <w:szCs w:val="22"/>
              </w:rPr>
              <w:t xml:space="preserve"> Initial (New)          </w:t>
            </w:r>
            <w:r w:rsidRPr="0070747A">
              <w:rPr>
                <w:rFonts w:ascii="Arial Narrow" w:hAnsi="Arial Narrow"/>
                <w:bCs/>
                <w:sz w:val="22"/>
                <w:szCs w:val="22"/>
                <w:bdr w:val="single" w:sz="4" w:space="0" w:color="auto"/>
              </w:rPr>
              <w:t xml:space="preserve">  </w:t>
            </w:r>
            <w:r w:rsidRPr="0070747A">
              <w:rPr>
                <w:rFonts w:ascii="Arial Narrow" w:hAnsi="Arial Narrow"/>
                <w:bCs/>
                <w:sz w:val="22"/>
                <w:szCs w:val="22"/>
              </w:rPr>
              <w:t xml:space="preserve">  Updated- Existing IBC approval will expire. </w:t>
            </w:r>
          </w:p>
          <w:p w14:paraId="07DD7378" w14:textId="1DFE219B" w:rsidR="00560D28" w:rsidRPr="00851D11" w:rsidRDefault="00560D28" w:rsidP="00560D28">
            <w:pPr>
              <w:pStyle w:val="BodyText2"/>
              <w:widowControl w:val="0"/>
              <w:pBdr>
                <w:top w:val="single" w:sz="4" w:space="1" w:color="auto"/>
                <w:left w:val="single" w:sz="4" w:space="4" w:color="auto"/>
                <w:bottom w:val="single" w:sz="4" w:space="1" w:color="auto"/>
                <w:right w:val="single" w:sz="4" w:space="4" w:color="auto"/>
              </w:pBdr>
              <w:shd w:val="clear" w:color="auto" w:fill="D9D9D9"/>
              <w:spacing w:before="60" w:after="60"/>
              <w:jc w:val="left"/>
              <w:rPr>
                <w:rFonts w:ascii="Arial Narrow" w:hAnsi="Arial Narrow"/>
                <w:bCs/>
                <w:sz w:val="22"/>
                <w:szCs w:val="22"/>
              </w:rPr>
            </w:pPr>
            <w:r w:rsidRPr="0070747A">
              <w:rPr>
                <w:rFonts w:ascii="Arial Narrow" w:hAnsi="Arial Narrow"/>
                <w:bCs/>
                <w:sz w:val="22"/>
                <w:szCs w:val="22"/>
              </w:rPr>
              <w:tab/>
            </w:r>
            <w:r w:rsidRPr="0070747A">
              <w:rPr>
                <w:rFonts w:ascii="Arial Narrow" w:hAnsi="Arial Narrow"/>
                <w:bCs/>
                <w:sz w:val="22"/>
                <w:szCs w:val="22"/>
              </w:rPr>
              <w:tab/>
            </w:r>
            <w:r w:rsidRPr="0070747A">
              <w:rPr>
                <w:rFonts w:ascii="Arial Narrow" w:hAnsi="Arial Narrow"/>
                <w:bCs/>
                <w:sz w:val="22"/>
                <w:szCs w:val="22"/>
              </w:rPr>
              <w:tab/>
            </w:r>
            <w:r w:rsidRPr="0070747A">
              <w:rPr>
                <w:rFonts w:ascii="Arial Narrow" w:hAnsi="Arial Narrow"/>
                <w:bCs/>
                <w:sz w:val="22"/>
                <w:szCs w:val="22"/>
              </w:rPr>
              <w:tab/>
              <w:t xml:space="preserve">  This application contains proprietary or confidential business information.    </w:t>
            </w:r>
            <w:r w:rsidRPr="0070747A">
              <w:rPr>
                <w:rFonts w:ascii="Arial Narrow" w:hAnsi="Arial Narrow"/>
                <w:bCs/>
                <w:sz w:val="22"/>
                <w:szCs w:val="22"/>
                <w:bdr w:val="single" w:sz="4" w:space="0" w:color="auto"/>
              </w:rPr>
              <w:t xml:space="preserve">  </w:t>
            </w:r>
            <w:r w:rsidRPr="0070747A">
              <w:rPr>
                <w:rFonts w:ascii="Arial Narrow" w:hAnsi="Arial Narrow"/>
                <w:bCs/>
                <w:sz w:val="22"/>
                <w:szCs w:val="22"/>
              </w:rPr>
              <w:t xml:space="preserve"> Yes          </w:t>
            </w:r>
            <w:r w:rsidRPr="0070747A">
              <w:rPr>
                <w:rFonts w:ascii="Arial Narrow" w:hAnsi="Arial Narrow"/>
                <w:bCs/>
                <w:sz w:val="22"/>
                <w:szCs w:val="22"/>
                <w:bdr w:val="single" w:sz="4" w:space="0" w:color="auto"/>
              </w:rPr>
              <w:t xml:space="preserve">  </w:t>
            </w:r>
            <w:r w:rsidRPr="0070747A">
              <w:rPr>
                <w:rFonts w:ascii="Arial Narrow" w:hAnsi="Arial Narrow"/>
                <w:bCs/>
                <w:sz w:val="22"/>
                <w:szCs w:val="22"/>
              </w:rPr>
              <w:t xml:space="preserve"> No</w:t>
            </w:r>
          </w:p>
        </w:tc>
      </w:tr>
    </w:tbl>
    <w:p w14:paraId="6EAA4A68" w14:textId="3C346113" w:rsidR="00667594" w:rsidRDefault="00667594" w:rsidP="00667594">
      <w:pPr>
        <w:pStyle w:val="BodyText2"/>
        <w:widowControl w:val="0"/>
        <w:jc w:val="left"/>
        <w:rPr>
          <w:rFonts w:ascii="Arial Narrow" w:hAnsi="Arial Narrow"/>
          <w:bCs/>
        </w:rPr>
      </w:pPr>
    </w:p>
    <w:tbl>
      <w:tblPr>
        <w:tblStyle w:val="TableGrid"/>
        <w:tblW w:w="0" w:type="auto"/>
        <w:tblLook w:val="04A0" w:firstRow="1" w:lastRow="0" w:firstColumn="1" w:lastColumn="0" w:noHBand="0" w:noVBand="1"/>
      </w:tblPr>
      <w:tblGrid>
        <w:gridCol w:w="10790"/>
      </w:tblGrid>
      <w:tr w:rsidR="001E31C7" w14:paraId="0646B195" w14:textId="77777777" w:rsidTr="001E31C7">
        <w:trPr>
          <w:trHeight w:val="720"/>
        </w:trPr>
        <w:tc>
          <w:tcPr>
            <w:tcW w:w="10790" w:type="dxa"/>
          </w:tcPr>
          <w:p w14:paraId="71F4C649" w14:textId="77777777" w:rsidR="001E31C7" w:rsidRPr="001E31C7" w:rsidRDefault="001E31C7" w:rsidP="001E31C7">
            <w:pPr>
              <w:pStyle w:val="BodyText2"/>
              <w:widowControl w:val="0"/>
              <w:pBdr>
                <w:top w:val="single" w:sz="4" w:space="1" w:color="auto"/>
                <w:left w:val="single" w:sz="4" w:space="4" w:color="auto"/>
                <w:bottom w:val="single" w:sz="4" w:space="1" w:color="auto"/>
                <w:right w:val="single" w:sz="4" w:space="4" w:color="auto"/>
                <w:between w:val="single" w:sz="4" w:space="1" w:color="auto"/>
              </w:pBdr>
              <w:shd w:val="clear" w:color="auto" w:fill="D9D9D9"/>
              <w:jc w:val="left"/>
              <w:rPr>
                <w:rFonts w:ascii="Arial Narrow" w:hAnsi="Arial Narrow"/>
                <w:sz w:val="22"/>
                <w:szCs w:val="22"/>
              </w:rPr>
            </w:pPr>
            <w:r w:rsidRPr="001E31C7">
              <w:rPr>
                <w:rFonts w:ascii="Arial Narrow" w:hAnsi="Arial Narrow"/>
                <w:sz w:val="22"/>
                <w:szCs w:val="22"/>
              </w:rPr>
              <w:t>FUNDING INFORMATION</w:t>
            </w:r>
          </w:p>
          <w:p w14:paraId="3C042686" w14:textId="276B7BC0" w:rsidR="001E31C7" w:rsidRPr="001E31C7" w:rsidRDefault="001E31C7" w:rsidP="00667594">
            <w:pPr>
              <w:pStyle w:val="BodyText2"/>
              <w:widowControl w:val="0"/>
              <w:jc w:val="left"/>
              <w:rPr>
                <w:rFonts w:ascii="Arial Narrow" w:hAnsi="Arial Narrow"/>
                <w:bCs/>
                <w:sz w:val="22"/>
                <w:szCs w:val="22"/>
              </w:rPr>
            </w:pPr>
            <w:r w:rsidRPr="001E31C7">
              <w:rPr>
                <w:rFonts w:ascii="Arial Narrow" w:hAnsi="Arial Narrow"/>
                <w:bCs/>
                <w:sz w:val="22"/>
                <w:szCs w:val="22"/>
              </w:rPr>
              <w:t>Name of PI on Grant:</w:t>
            </w:r>
          </w:p>
        </w:tc>
      </w:tr>
      <w:tr w:rsidR="001E31C7" w14:paraId="589F5E43" w14:textId="77777777" w:rsidTr="001E31C7">
        <w:trPr>
          <w:trHeight w:val="288"/>
        </w:trPr>
        <w:tc>
          <w:tcPr>
            <w:tcW w:w="10790" w:type="dxa"/>
          </w:tcPr>
          <w:p w14:paraId="61175EDE" w14:textId="55DD6257" w:rsidR="001E31C7" w:rsidRPr="001E31C7" w:rsidRDefault="001E31C7" w:rsidP="00667594">
            <w:pPr>
              <w:pStyle w:val="BodyText2"/>
              <w:widowControl w:val="0"/>
              <w:jc w:val="left"/>
              <w:rPr>
                <w:rFonts w:ascii="Arial Narrow" w:hAnsi="Arial Narrow"/>
                <w:bCs/>
                <w:sz w:val="22"/>
                <w:szCs w:val="22"/>
              </w:rPr>
            </w:pPr>
            <w:r w:rsidRPr="001E31C7">
              <w:rPr>
                <w:rFonts w:ascii="Arial Narrow" w:hAnsi="Arial Narrow"/>
                <w:bCs/>
                <w:sz w:val="22"/>
                <w:szCs w:val="22"/>
              </w:rPr>
              <w:t>Funding Agency/Source:</w:t>
            </w:r>
          </w:p>
        </w:tc>
      </w:tr>
      <w:tr w:rsidR="001E31C7" w14:paraId="3952E668" w14:textId="77777777" w:rsidTr="001E31C7">
        <w:trPr>
          <w:trHeight w:val="288"/>
        </w:trPr>
        <w:tc>
          <w:tcPr>
            <w:tcW w:w="10790" w:type="dxa"/>
          </w:tcPr>
          <w:p w14:paraId="74F01497" w14:textId="2DEA291A" w:rsidR="001E31C7" w:rsidRPr="001E31C7" w:rsidRDefault="001E31C7" w:rsidP="00667594">
            <w:pPr>
              <w:pStyle w:val="BodyText2"/>
              <w:widowControl w:val="0"/>
              <w:jc w:val="left"/>
              <w:rPr>
                <w:rFonts w:ascii="Arial Narrow" w:hAnsi="Arial Narrow"/>
                <w:bCs/>
                <w:sz w:val="22"/>
                <w:szCs w:val="22"/>
              </w:rPr>
            </w:pPr>
            <w:r w:rsidRPr="001E31C7">
              <w:rPr>
                <w:rFonts w:ascii="Arial Narrow" w:hAnsi="Arial Narrow"/>
                <w:bCs/>
                <w:sz w:val="22"/>
                <w:szCs w:val="22"/>
              </w:rPr>
              <w:t>Grant Title:</w:t>
            </w:r>
          </w:p>
        </w:tc>
      </w:tr>
      <w:tr w:rsidR="001E31C7" w14:paraId="7D2DCA8D" w14:textId="77777777" w:rsidTr="001E31C7">
        <w:trPr>
          <w:trHeight w:val="288"/>
        </w:trPr>
        <w:tc>
          <w:tcPr>
            <w:tcW w:w="10790" w:type="dxa"/>
          </w:tcPr>
          <w:p w14:paraId="3C5DFFDE" w14:textId="229EF3D9" w:rsidR="001E31C7" w:rsidRPr="001E31C7" w:rsidRDefault="001E31C7" w:rsidP="00667594">
            <w:pPr>
              <w:pStyle w:val="BodyText2"/>
              <w:widowControl w:val="0"/>
              <w:jc w:val="left"/>
              <w:rPr>
                <w:rFonts w:ascii="Arial Narrow" w:hAnsi="Arial Narrow"/>
                <w:bCs/>
                <w:sz w:val="22"/>
                <w:szCs w:val="22"/>
              </w:rPr>
            </w:pPr>
            <w:r w:rsidRPr="001E31C7">
              <w:rPr>
                <w:rFonts w:ascii="Arial Narrow" w:hAnsi="Arial Narrow"/>
                <w:sz w:val="22"/>
                <w:szCs w:val="22"/>
              </w:rPr>
              <w:t xml:space="preserve">Approval of this protocol is needed for grant application deadline? </w:t>
            </w:r>
            <w:r w:rsidRPr="001E31C7">
              <w:rPr>
                <w:rFonts w:ascii="Arial Narrow" w:hAnsi="Arial Narrow"/>
                <w:sz w:val="22"/>
                <w:szCs w:val="22"/>
              </w:rPr>
              <w:tab/>
            </w:r>
            <w:r w:rsidRPr="001E31C7">
              <w:rPr>
                <w:rFonts w:ascii="Arial Narrow" w:hAnsi="Arial Narrow"/>
                <w:sz w:val="22"/>
                <w:szCs w:val="22"/>
                <w:bdr w:val="single" w:sz="4" w:space="0" w:color="auto"/>
              </w:rPr>
              <w:t xml:space="preserve">   </w:t>
            </w:r>
            <w:r w:rsidRPr="001E31C7">
              <w:rPr>
                <w:rFonts w:ascii="Arial Narrow" w:hAnsi="Arial Narrow"/>
                <w:sz w:val="22"/>
                <w:szCs w:val="22"/>
              </w:rPr>
              <w:t xml:space="preserve">   Yes</w:t>
            </w:r>
            <w:r w:rsidRPr="001E31C7">
              <w:rPr>
                <w:rFonts w:ascii="Arial Narrow" w:hAnsi="Arial Narrow"/>
                <w:sz w:val="22"/>
                <w:szCs w:val="22"/>
              </w:rPr>
              <w:tab/>
            </w:r>
            <w:r w:rsidRPr="001E31C7">
              <w:rPr>
                <w:rFonts w:ascii="Arial Narrow" w:hAnsi="Arial Narrow"/>
                <w:sz w:val="22"/>
                <w:szCs w:val="22"/>
              </w:rPr>
              <w:tab/>
              <w:t xml:space="preserve"> </w:t>
            </w:r>
            <w:r w:rsidRPr="001E31C7">
              <w:rPr>
                <w:rFonts w:ascii="Arial Narrow" w:hAnsi="Arial Narrow"/>
                <w:sz w:val="22"/>
                <w:szCs w:val="22"/>
                <w:bdr w:val="single" w:sz="4" w:space="0" w:color="auto"/>
              </w:rPr>
              <w:t xml:space="preserve">   </w:t>
            </w:r>
            <w:r w:rsidRPr="001E31C7">
              <w:rPr>
                <w:rFonts w:ascii="Arial Narrow" w:hAnsi="Arial Narrow"/>
                <w:sz w:val="22"/>
                <w:szCs w:val="22"/>
              </w:rPr>
              <w:t xml:space="preserve">  No</w:t>
            </w:r>
            <w:r w:rsidRPr="001E31C7">
              <w:rPr>
                <w:rFonts w:ascii="Arial Narrow" w:hAnsi="Arial Narrow"/>
                <w:sz w:val="22"/>
                <w:szCs w:val="22"/>
              </w:rPr>
              <w:tab/>
              <w:t xml:space="preserve"> </w:t>
            </w:r>
            <w:r w:rsidRPr="001E31C7">
              <w:rPr>
                <w:rFonts w:ascii="Arial Narrow" w:hAnsi="Arial Narrow"/>
                <w:sz w:val="22"/>
                <w:szCs w:val="22"/>
              </w:rPr>
              <w:tab/>
              <w:t>Grant deadline date:</w:t>
            </w:r>
          </w:p>
        </w:tc>
      </w:tr>
    </w:tbl>
    <w:p w14:paraId="407CFB6E" w14:textId="15C68986" w:rsidR="000910B9" w:rsidRDefault="000910B9" w:rsidP="00667594">
      <w:pPr>
        <w:pStyle w:val="BodyText2"/>
        <w:widowControl w:val="0"/>
        <w:jc w:val="left"/>
        <w:rPr>
          <w:rFonts w:ascii="Arial Narrow" w:hAnsi="Arial Narrow"/>
          <w:bCs/>
        </w:rPr>
      </w:pPr>
    </w:p>
    <w:p w14:paraId="4459C363" w14:textId="40931F19" w:rsidR="00667594" w:rsidRPr="00403577" w:rsidRDefault="00667594" w:rsidP="00667594">
      <w:pPr>
        <w:pStyle w:val="BodyText2"/>
        <w:widowControl w:val="0"/>
        <w:jc w:val="left"/>
        <w:rPr>
          <w:rFonts w:ascii="Arial Narrow" w:hAnsi="Arial Narrow"/>
          <w:bCs/>
        </w:rPr>
      </w:pPr>
    </w:p>
    <w:p w14:paraId="42A98D19" w14:textId="77777777" w:rsidR="00667594" w:rsidRDefault="00667594" w:rsidP="00667594">
      <w:pPr>
        <w:pStyle w:val="BodyText2"/>
        <w:widowControl w:val="0"/>
        <w:jc w:val="left"/>
        <w:rPr>
          <w:rFonts w:ascii="Arial Narrow" w:hAnsi="Arial Narrow"/>
          <w:bCs/>
          <w:sz w:val="28"/>
        </w:rPr>
      </w:pPr>
      <w:r>
        <w:rPr>
          <w:rFonts w:ascii="Arial Narrow" w:hAnsi="Arial Narrow"/>
          <w:bCs/>
          <w:sz w:val="28"/>
        </w:rPr>
        <w:t>SECTION II: INSTITUTIONAL &amp; REGULATORY APPROVALS/ REGISTRATIONS</w:t>
      </w:r>
    </w:p>
    <w:tbl>
      <w:tblPr>
        <w:tblpPr w:leftFromText="180" w:rightFromText="180" w:vertAnchor="text" w:horzAnchor="margin" w:tblpY="45"/>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71"/>
        <w:gridCol w:w="2503"/>
        <w:gridCol w:w="5621"/>
      </w:tblGrid>
      <w:tr w:rsidR="00667594" w14:paraId="1E42396F" w14:textId="77777777" w:rsidTr="00237A61">
        <w:trPr>
          <w:trHeight w:hRule="exact" w:val="460"/>
        </w:trPr>
        <w:tc>
          <w:tcPr>
            <w:tcW w:w="10795" w:type="dxa"/>
            <w:gridSpan w:val="3"/>
            <w:shd w:val="clear" w:color="auto" w:fill="D9D9D9"/>
          </w:tcPr>
          <w:p w14:paraId="7D96D3A4" w14:textId="77777777" w:rsidR="00667594" w:rsidRDefault="00667594" w:rsidP="00142AFF">
            <w:pPr>
              <w:pStyle w:val="CommentText"/>
              <w:widowControl w:val="0"/>
              <w:spacing w:after="48" w:line="360" w:lineRule="atLeast"/>
              <w:rPr>
                <w:rFonts w:ascii="Arial Narrow" w:hAnsi="Arial Narrow"/>
                <w:color w:val="000000"/>
                <w:sz w:val="24"/>
              </w:rPr>
            </w:pPr>
            <w:r>
              <w:rPr>
                <w:rFonts w:ascii="Arial Narrow" w:hAnsi="Arial Narrow"/>
                <w:color w:val="000000"/>
                <w:sz w:val="24"/>
              </w:rPr>
              <w:t>OTHER INSTITUTIONAL REVIEWS/APPROVALS/PERMITS</w:t>
            </w:r>
          </w:p>
        </w:tc>
      </w:tr>
      <w:tr w:rsidR="00667594" w14:paraId="1D6D5070" w14:textId="77777777" w:rsidTr="00237A61">
        <w:trPr>
          <w:cantSplit/>
          <w:trHeight w:val="1054"/>
        </w:trPr>
        <w:tc>
          <w:tcPr>
            <w:tcW w:w="2671" w:type="dxa"/>
            <w:tcBorders>
              <w:top w:val="double" w:sz="4" w:space="0" w:color="auto"/>
              <w:bottom w:val="double" w:sz="4" w:space="0" w:color="auto"/>
            </w:tcBorders>
            <w:vAlign w:val="center"/>
          </w:tcPr>
          <w:p w14:paraId="6DA21EBA" w14:textId="77777777" w:rsidR="00667594" w:rsidRDefault="00D2385E" w:rsidP="00142AFF">
            <w:pPr>
              <w:pStyle w:val="CommentText"/>
              <w:widowControl w:val="0"/>
              <w:spacing w:after="48"/>
              <w:rPr>
                <w:rFonts w:ascii="Arial Narrow" w:hAnsi="Arial Narrow"/>
                <w:b/>
                <w:bCs/>
                <w:color w:val="000000"/>
              </w:rPr>
            </w:pPr>
            <w:r>
              <w:rPr>
                <w:rFonts w:ascii="Arial Narrow" w:hAnsi="Arial Narrow"/>
                <w:b/>
                <w:bCs/>
                <w:color w:val="000000"/>
              </w:rPr>
              <w:t>A</w:t>
            </w:r>
            <w:r w:rsidR="00667594">
              <w:rPr>
                <w:rFonts w:ascii="Arial Narrow" w:hAnsi="Arial Narrow"/>
                <w:b/>
                <w:bCs/>
                <w:color w:val="000000"/>
              </w:rPr>
              <w:t>. USE OF HUMAN SUBJECTS</w:t>
            </w:r>
          </w:p>
          <w:p w14:paraId="7F81C9BE" w14:textId="77777777" w:rsidR="00667594" w:rsidRDefault="00667594" w:rsidP="00142AFF">
            <w:pPr>
              <w:pStyle w:val="CommentText"/>
              <w:widowControl w:val="0"/>
              <w:spacing w:after="48"/>
              <w:rPr>
                <w:rFonts w:ascii="Arial Narrow" w:hAnsi="Arial Narrow"/>
                <w:color w:val="000000"/>
              </w:rPr>
            </w:pPr>
            <w:r>
              <w:rPr>
                <w:rFonts w:ascii="Arial Narrow" w:hAnsi="Arial Narrow"/>
                <w:color w:val="000000"/>
              </w:rPr>
              <w:t>Does this biosafety activity involve the use of human subjects?</w:t>
            </w:r>
          </w:p>
        </w:tc>
        <w:tc>
          <w:tcPr>
            <w:tcW w:w="2503" w:type="dxa"/>
            <w:tcBorders>
              <w:top w:val="double" w:sz="4" w:space="0" w:color="auto"/>
              <w:bottom w:val="double" w:sz="4" w:space="0" w:color="auto"/>
            </w:tcBorders>
            <w:vAlign w:val="center"/>
          </w:tcPr>
          <w:p w14:paraId="312567C0" w14:textId="77777777" w:rsidR="00667594" w:rsidRDefault="00667594" w:rsidP="00142AFF">
            <w:pPr>
              <w:widowControl w:val="0"/>
              <w:spacing w:after="48"/>
              <w:rPr>
                <w:rFonts w:ascii="Arial Narrow" w:hAnsi="Arial Narrow"/>
                <w:sz w:val="20"/>
              </w:rPr>
            </w:pPr>
            <w:r w:rsidRPr="00244E19">
              <w:rPr>
                <w:rFonts w:ascii="Arial Narrow" w:hAnsi="Arial Narrow"/>
                <w:bdr w:val="single" w:sz="4" w:space="0" w:color="auto"/>
              </w:rPr>
              <w:t xml:space="preserve">   </w:t>
            </w:r>
            <w:r>
              <w:rPr>
                <w:rFonts w:ascii="Arial Narrow" w:hAnsi="Arial Narrow"/>
                <w:sz w:val="20"/>
              </w:rPr>
              <w:t xml:space="preserve"> Yes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No    </w:t>
            </w:r>
          </w:p>
          <w:p w14:paraId="0309EF9E" w14:textId="4EBF62DB" w:rsidR="00667594" w:rsidRDefault="00667594" w:rsidP="00142AFF">
            <w:pPr>
              <w:pStyle w:val="CommentText"/>
              <w:widowControl w:val="0"/>
              <w:spacing w:after="48"/>
              <w:rPr>
                <w:rFonts w:ascii="Arial Narrow" w:hAnsi="Arial Narrow"/>
              </w:rPr>
            </w:pPr>
            <w:r>
              <w:rPr>
                <w:rFonts w:ascii="Arial Narrow" w:hAnsi="Arial Narrow"/>
              </w:rPr>
              <w:t>Permission to use human subjects in research must be granted by the B</w:t>
            </w:r>
            <w:r w:rsidR="00933214">
              <w:rPr>
                <w:rFonts w:ascii="Arial Narrow" w:hAnsi="Arial Narrow"/>
              </w:rPr>
              <w:t>urrell</w:t>
            </w:r>
            <w:r>
              <w:rPr>
                <w:rFonts w:ascii="Arial Narrow" w:hAnsi="Arial Narrow"/>
              </w:rPr>
              <w:t xml:space="preserve"> IRB</w:t>
            </w:r>
          </w:p>
        </w:tc>
        <w:tc>
          <w:tcPr>
            <w:tcW w:w="5621" w:type="dxa"/>
            <w:tcBorders>
              <w:top w:val="double" w:sz="4" w:space="0" w:color="auto"/>
              <w:bottom w:val="double" w:sz="4" w:space="0" w:color="auto"/>
            </w:tcBorders>
            <w:vAlign w:val="center"/>
          </w:tcPr>
          <w:p w14:paraId="4CDC0D96" w14:textId="062E08C0" w:rsidR="00990FCB" w:rsidRDefault="002C50CD" w:rsidP="00142AFF">
            <w:pPr>
              <w:pStyle w:val="CommentText"/>
              <w:widowControl w:val="0"/>
              <w:spacing w:after="48"/>
              <w:rPr>
                <w:rFonts w:ascii="Arial Narrow" w:hAnsi="Arial Narrow"/>
                <w:color w:val="000000"/>
              </w:rPr>
            </w:pPr>
            <w:r>
              <w:rPr>
                <w:rFonts w:ascii="Arial Narrow" w:hAnsi="Arial Narrow"/>
                <w:color w:val="000000"/>
              </w:rPr>
              <w:t>IRB submission date</w:t>
            </w:r>
            <w:r w:rsidR="00F51F7A">
              <w:rPr>
                <w:rFonts w:ascii="Arial Narrow" w:hAnsi="Arial Narrow"/>
                <w:color w:val="000000"/>
              </w:rPr>
              <w:t xml:space="preserve"> (if not yet approved)</w:t>
            </w:r>
            <w:r w:rsidR="00697931">
              <w:rPr>
                <w:rFonts w:ascii="Arial Narrow" w:hAnsi="Arial Narrow"/>
                <w:color w:val="000000"/>
              </w:rPr>
              <w:t>: ________________</w:t>
            </w:r>
            <w:r w:rsidR="00667594">
              <w:rPr>
                <w:rFonts w:ascii="Arial Narrow" w:hAnsi="Arial Narrow"/>
                <w:color w:val="000000"/>
              </w:rPr>
              <w:t xml:space="preserve"> </w:t>
            </w:r>
          </w:p>
          <w:p w14:paraId="5047DA54" w14:textId="296B616A" w:rsidR="00C413E1" w:rsidRDefault="00667594" w:rsidP="00142AFF">
            <w:pPr>
              <w:pStyle w:val="CommentText"/>
              <w:widowControl w:val="0"/>
              <w:spacing w:after="48"/>
              <w:rPr>
                <w:rFonts w:ascii="Arial Narrow" w:hAnsi="Arial Narrow"/>
                <w:color w:val="000000"/>
              </w:rPr>
            </w:pPr>
            <w:r>
              <w:rPr>
                <w:rFonts w:ascii="Arial Narrow" w:hAnsi="Arial Narrow"/>
                <w:color w:val="000000"/>
              </w:rPr>
              <w:t>IRB approval date:</w:t>
            </w:r>
            <w:r w:rsidR="00CA2BF1">
              <w:rPr>
                <w:rFonts w:ascii="Arial Narrow" w:hAnsi="Arial Narrow"/>
                <w:color w:val="000000"/>
              </w:rPr>
              <w:t xml:space="preserve">  ______________________</w:t>
            </w:r>
            <w:r>
              <w:rPr>
                <w:rFonts w:ascii="Arial Narrow" w:hAnsi="Arial Narrow"/>
                <w:color w:val="000000"/>
              </w:rPr>
              <w:t xml:space="preserve"> </w:t>
            </w:r>
            <w:r>
              <w:rPr>
                <w:rFonts w:ascii="Arial Narrow" w:hAnsi="Arial Narrow"/>
                <w:color w:val="000000"/>
                <w:u w:val="single"/>
              </w:rPr>
              <w:t xml:space="preserve">                                    </w:t>
            </w:r>
            <w:r>
              <w:rPr>
                <w:rFonts w:ascii="Arial Narrow" w:hAnsi="Arial Narrow"/>
                <w:color w:val="000000"/>
              </w:rPr>
              <w:t xml:space="preserve"> </w:t>
            </w:r>
          </w:p>
          <w:p w14:paraId="2F3A4316" w14:textId="016B43B4" w:rsidR="00667594" w:rsidRDefault="00697931" w:rsidP="00142AFF">
            <w:pPr>
              <w:pStyle w:val="CommentText"/>
              <w:widowControl w:val="0"/>
              <w:spacing w:after="48"/>
              <w:rPr>
                <w:rFonts w:ascii="Arial Narrow" w:hAnsi="Arial Narrow"/>
                <w:color w:val="000000"/>
              </w:rPr>
            </w:pPr>
            <w:r>
              <w:rPr>
                <w:rFonts w:ascii="Arial Narrow" w:hAnsi="Arial Narrow"/>
                <w:color w:val="000000"/>
              </w:rPr>
              <w:t>IRB</w:t>
            </w:r>
            <w:r w:rsidR="00667594">
              <w:rPr>
                <w:rFonts w:ascii="Arial Narrow" w:hAnsi="Arial Narrow"/>
                <w:color w:val="000000"/>
              </w:rPr>
              <w:t xml:space="preserve"> expiration date:</w:t>
            </w:r>
            <w:r w:rsidR="00CA2BF1">
              <w:rPr>
                <w:rFonts w:ascii="Arial Narrow" w:hAnsi="Arial Narrow"/>
                <w:color w:val="000000"/>
              </w:rPr>
              <w:t xml:space="preserve"> _____________________</w:t>
            </w:r>
            <w:r w:rsidR="00667594">
              <w:rPr>
                <w:rFonts w:ascii="Arial Narrow" w:hAnsi="Arial Narrow"/>
                <w:color w:val="000000"/>
              </w:rPr>
              <w:t xml:space="preserve">  </w:t>
            </w:r>
            <w:r w:rsidR="00667594">
              <w:rPr>
                <w:rFonts w:ascii="Arial Narrow" w:hAnsi="Arial Narrow"/>
                <w:color w:val="000000"/>
                <w:u w:val="single"/>
              </w:rPr>
              <w:t xml:space="preserve">                                         </w:t>
            </w:r>
          </w:p>
          <w:p w14:paraId="692C6FCB" w14:textId="77777777" w:rsidR="00667594" w:rsidRPr="000C1356" w:rsidRDefault="00667594" w:rsidP="00142AFF">
            <w:pPr>
              <w:widowControl w:val="0"/>
              <w:rPr>
                <w:rFonts w:ascii="Arial Narrow" w:hAnsi="Arial Narrow"/>
                <w:sz w:val="20"/>
                <w:szCs w:val="20"/>
              </w:rPr>
            </w:pPr>
            <w:r w:rsidRPr="000C1356">
              <w:rPr>
                <w:rFonts w:ascii="Arial Narrow" w:hAnsi="Arial Narrow"/>
                <w:sz w:val="20"/>
                <w:szCs w:val="20"/>
              </w:rPr>
              <w:t xml:space="preserve">For IRB policy and forms see: </w:t>
            </w:r>
          </w:p>
          <w:p w14:paraId="68C9B68E" w14:textId="6D7D281B" w:rsidR="00667594" w:rsidRPr="004A5B49" w:rsidRDefault="004A5B49" w:rsidP="00142AFF">
            <w:pPr>
              <w:pStyle w:val="CommentText"/>
              <w:widowControl w:val="0"/>
              <w:spacing w:after="48"/>
              <w:rPr>
                <w:rFonts w:ascii="Arial Narrow" w:hAnsi="Arial Narrow"/>
                <w:color w:val="000000"/>
              </w:rPr>
            </w:pPr>
            <w:hyperlink r:id="rId11" w:history="1">
              <w:r w:rsidRPr="004A5B49">
                <w:rPr>
                  <w:rStyle w:val="Hyperlink"/>
                  <w:rFonts w:ascii="Arial Narrow" w:hAnsi="Arial Narrow"/>
                </w:rPr>
                <w:t>https://burrell.edu/research/irb/</w:t>
              </w:r>
            </w:hyperlink>
            <w:r w:rsidR="00667594" w:rsidRPr="004A5B49">
              <w:rPr>
                <w:rFonts w:ascii="Arial Narrow" w:hAnsi="Arial Narrow"/>
                <w:color w:val="000000"/>
              </w:rPr>
              <w:t xml:space="preserve"> </w:t>
            </w:r>
          </w:p>
        </w:tc>
      </w:tr>
      <w:tr w:rsidR="00667594" w14:paraId="77E6B202" w14:textId="77777777" w:rsidTr="00237A61">
        <w:trPr>
          <w:cantSplit/>
          <w:trHeight w:val="1513"/>
        </w:trPr>
        <w:tc>
          <w:tcPr>
            <w:tcW w:w="2671" w:type="dxa"/>
            <w:tcBorders>
              <w:top w:val="double" w:sz="4" w:space="0" w:color="auto"/>
              <w:bottom w:val="single" w:sz="6" w:space="0" w:color="auto"/>
            </w:tcBorders>
            <w:vAlign w:val="center"/>
          </w:tcPr>
          <w:p w14:paraId="05B38CEB" w14:textId="77777777" w:rsidR="00667594" w:rsidRDefault="00D2385E" w:rsidP="00142AFF">
            <w:pPr>
              <w:pStyle w:val="CommentText"/>
              <w:widowControl w:val="0"/>
              <w:spacing w:after="48"/>
              <w:rPr>
                <w:rFonts w:ascii="Arial Narrow" w:hAnsi="Arial Narrow"/>
                <w:b/>
                <w:bCs/>
                <w:color w:val="000000"/>
              </w:rPr>
            </w:pPr>
            <w:r>
              <w:rPr>
                <w:rFonts w:ascii="Arial Narrow" w:hAnsi="Arial Narrow"/>
                <w:b/>
                <w:bCs/>
                <w:color w:val="000000"/>
              </w:rPr>
              <w:t>B</w:t>
            </w:r>
            <w:r w:rsidR="00667594">
              <w:rPr>
                <w:rFonts w:ascii="Arial Narrow" w:hAnsi="Arial Narrow"/>
                <w:b/>
                <w:bCs/>
                <w:color w:val="000000"/>
              </w:rPr>
              <w:t>. FEDERAL PERMITS</w:t>
            </w:r>
          </w:p>
          <w:p w14:paraId="5431B7A3" w14:textId="77777777" w:rsidR="00667594" w:rsidRDefault="00667594" w:rsidP="00142AFF">
            <w:pPr>
              <w:pStyle w:val="CommentText"/>
              <w:widowControl w:val="0"/>
              <w:spacing w:after="48"/>
              <w:rPr>
                <w:rFonts w:ascii="Arial Narrow" w:hAnsi="Arial Narrow"/>
                <w:b/>
                <w:bCs/>
                <w:color w:val="000000"/>
              </w:rPr>
            </w:pPr>
            <w:r>
              <w:rPr>
                <w:rFonts w:ascii="Arial Narrow" w:hAnsi="Arial Narrow"/>
                <w:color w:val="000000"/>
              </w:rPr>
              <w:t>Does this biosafety activity require any Federal permits that are not included in A, B, or C above</w:t>
            </w:r>
            <w:r>
              <w:rPr>
                <w:rFonts w:ascii="Arial Narrow" w:hAnsi="Arial Narrow"/>
                <w:b/>
                <w:bCs/>
                <w:color w:val="000000"/>
              </w:rPr>
              <w:t>?</w:t>
            </w:r>
          </w:p>
        </w:tc>
        <w:tc>
          <w:tcPr>
            <w:tcW w:w="2503" w:type="dxa"/>
            <w:tcBorders>
              <w:top w:val="double" w:sz="4" w:space="0" w:color="auto"/>
              <w:bottom w:val="single" w:sz="6" w:space="0" w:color="auto"/>
            </w:tcBorders>
            <w:vAlign w:val="center"/>
          </w:tcPr>
          <w:p w14:paraId="125EBEC3" w14:textId="77777777" w:rsidR="00667594" w:rsidRDefault="00667594" w:rsidP="00142AFF">
            <w:pPr>
              <w:widowControl w:val="0"/>
              <w:spacing w:after="48"/>
              <w:rPr>
                <w:rFonts w:ascii="Arial Narrow" w:hAnsi="Arial Narrow"/>
                <w:sz w:val="20"/>
              </w:rPr>
            </w:pPr>
            <w:r w:rsidRPr="00244E19">
              <w:rPr>
                <w:rFonts w:ascii="Arial Narrow" w:hAnsi="Arial Narrow"/>
                <w:bdr w:val="single" w:sz="4" w:space="0" w:color="auto"/>
              </w:rPr>
              <w:t xml:space="preserve">   </w:t>
            </w:r>
            <w:r>
              <w:rPr>
                <w:rFonts w:ascii="Arial Narrow" w:hAnsi="Arial Narrow"/>
                <w:sz w:val="20"/>
              </w:rPr>
              <w:t xml:space="preserve"> Yes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No    </w:t>
            </w:r>
          </w:p>
          <w:p w14:paraId="57C8EA72" w14:textId="77777777" w:rsidR="00667594" w:rsidRDefault="00667594" w:rsidP="00142AFF">
            <w:pPr>
              <w:pStyle w:val="CommentText"/>
              <w:widowControl w:val="0"/>
              <w:spacing w:after="48"/>
              <w:rPr>
                <w:rFonts w:ascii="Arial Narrow" w:hAnsi="Arial Narrow"/>
              </w:rPr>
            </w:pPr>
            <w:r>
              <w:rPr>
                <w:rFonts w:ascii="Arial Narrow" w:hAnsi="Arial Narrow"/>
              </w:rPr>
              <w:t xml:space="preserve">Permits from Federal agencies (e.g. APHIS, CDC) are required for handling of toxins, pests, certain biological organisms, or to import exotic agents and organisms. </w:t>
            </w:r>
          </w:p>
        </w:tc>
        <w:tc>
          <w:tcPr>
            <w:tcW w:w="5621" w:type="dxa"/>
            <w:tcBorders>
              <w:top w:val="double" w:sz="4" w:space="0" w:color="auto"/>
              <w:bottom w:val="single" w:sz="6" w:space="0" w:color="auto"/>
            </w:tcBorders>
            <w:vAlign w:val="center"/>
          </w:tcPr>
          <w:p w14:paraId="51D70CAD" w14:textId="77777777" w:rsidR="00D943CA" w:rsidRDefault="00667594" w:rsidP="00142AFF">
            <w:pPr>
              <w:pStyle w:val="CommentText"/>
              <w:widowControl w:val="0"/>
              <w:spacing w:before="48" w:after="48"/>
              <w:rPr>
                <w:rFonts w:ascii="Arial Narrow" w:hAnsi="Arial Narrow"/>
                <w:color w:val="000000"/>
              </w:rPr>
            </w:pPr>
            <w:r>
              <w:rPr>
                <w:rFonts w:ascii="Arial Narrow" w:hAnsi="Arial Narrow"/>
                <w:color w:val="000000"/>
              </w:rPr>
              <w:t xml:space="preserve">If yes, list issuing agency; </w:t>
            </w:r>
            <w:r>
              <w:rPr>
                <w:rFonts w:ascii="Arial Narrow" w:hAnsi="Arial Narrow"/>
                <w:color w:val="000000"/>
                <w:u w:val="single"/>
              </w:rPr>
              <w:t xml:space="preserve">                                                          </w:t>
            </w:r>
            <w:r>
              <w:rPr>
                <w:rFonts w:ascii="Arial Narrow" w:hAnsi="Arial Narrow"/>
                <w:color w:val="000000"/>
              </w:rPr>
              <w:t xml:space="preserve"> </w:t>
            </w:r>
            <w:r w:rsidRPr="002B392C">
              <w:rPr>
                <w:rFonts w:ascii="Arial Narrow" w:hAnsi="Arial Narrow"/>
                <w:color w:val="000000"/>
              </w:rPr>
              <w:t xml:space="preserve">, </w:t>
            </w:r>
          </w:p>
          <w:p w14:paraId="420E2CF4" w14:textId="77777777" w:rsidR="00667594" w:rsidRDefault="00667594" w:rsidP="00142AFF">
            <w:pPr>
              <w:pStyle w:val="CommentText"/>
              <w:widowControl w:val="0"/>
              <w:spacing w:before="48" w:after="48"/>
              <w:rPr>
                <w:rFonts w:ascii="Arial Narrow" w:hAnsi="Arial Narrow"/>
                <w:color w:val="000000"/>
                <w:u w:val="single"/>
              </w:rPr>
            </w:pPr>
            <w:r>
              <w:rPr>
                <w:rFonts w:ascii="Arial Narrow" w:hAnsi="Arial Narrow"/>
                <w:color w:val="000000"/>
              </w:rPr>
              <w:t xml:space="preserve">permit number: </w:t>
            </w:r>
            <w:r>
              <w:rPr>
                <w:rFonts w:ascii="Arial Narrow" w:hAnsi="Arial Narrow"/>
                <w:color w:val="000000"/>
                <w:u w:val="single"/>
              </w:rPr>
              <w:t xml:space="preserve">                        </w:t>
            </w:r>
            <w:r>
              <w:rPr>
                <w:rFonts w:ascii="Arial Narrow" w:hAnsi="Arial Narrow"/>
                <w:color w:val="000000"/>
              </w:rPr>
              <w:t xml:space="preserve"> and expiration date:</w:t>
            </w:r>
            <w:r>
              <w:rPr>
                <w:rFonts w:ascii="Arial Narrow" w:hAnsi="Arial Narrow"/>
                <w:color w:val="000000"/>
                <w:u w:val="single"/>
              </w:rPr>
              <w:t xml:space="preserve">                         .    </w:t>
            </w:r>
          </w:p>
          <w:p w14:paraId="34DF59E5" w14:textId="77777777" w:rsidR="00667594" w:rsidRPr="00DE1A96" w:rsidRDefault="00667594" w:rsidP="00142AFF">
            <w:pPr>
              <w:pStyle w:val="CommentText"/>
              <w:widowControl w:val="0"/>
              <w:spacing w:before="48" w:after="48"/>
              <w:rPr>
                <w:rFonts w:ascii="Arial Narrow" w:hAnsi="Arial Narrow"/>
                <w:color w:val="000000"/>
              </w:rPr>
            </w:pPr>
            <w:r w:rsidRPr="00DE1A96">
              <w:rPr>
                <w:rFonts w:ascii="Arial Narrow" w:hAnsi="Arial Narrow"/>
                <w:color w:val="000000"/>
              </w:rPr>
              <w:t xml:space="preserve">(Add additional </w:t>
            </w:r>
            <w:r>
              <w:rPr>
                <w:rFonts w:ascii="Arial Narrow" w:hAnsi="Arial Narrow"/>
                <w:color w:val="000000"/>
              </w:rPr>
              <w:t>lines or list on a separate page if needed for more than one permit.)</w:t>
            </w:r>
            <w:r w:rsidRPr="00DE1A96">
              <w:rPr>
                <w:rFonts w:ascii="Arial Narrow" w:hAnsi="Arial Narrow"/>
                <w:color w:val="000000"/>
              </w:rPr>
              <w:t xml:space="preserve">            </w:t>
            </w:r>
          </w:p>
          <w:p w14:paraId="77886414" w14:textId="77777777" w:rsidR="00667594" w:rsidRPr="006A756F" w:rsidRDefault="00667594" w:rsidP="00142AFF">
            <w:pPr>
              <w:pStyle w:val="CommentText"/>
              <w:widowControl w:val="0"/>
              <w:spacing w:before="48" w:after="48"/>
              <w:rPr>
                <w:rFonts w:ascii="Arial Narrow" w:hAnsi="Arial Narrow"/>
                <w:color w:val="000000"/>
              </w:rPr>
            </w:pPr>
            <w:r>
              <w:rPr>
                <w:rFonts w:ascii="Arial Narrow" w:hAnsi="Arial Narrow"/>
                <w:color w:val="000000"/>
              </w:rPr>
              <w:t xml:space="preserve">Please forward a hard copy of the permit to the Research office </w:t>
            </w:r>
            <w:r>
              <w:rPr>
                <w:rFonts w:ascii="Arial Narrow" w:hAnsi="Arial Narrow"/>
                <w:color w:val="000000"/>
                <w:u w:val="single"/>
              </w:rPr>
              <w:t xml:space="preserve"> </w:t>
            </w:r>
          </w:p>
          <w:p w14:paraId="467454D1" w14:textId="77777777" w:rsidR="00667594" w:rsidRPr="002B392C" w:rsidRDefault="00667594" w:rsidP="00142AFF">
            <w:pPr>
              <w:pStyle w:val="CommentText"/>
              <w:widowControl w:val="0"/>
              <w:spacing w:after="48"/>
              <w:rPr>
                <w:rFonts w:ascii="Arial Narrow" w:hAnsi="Arial Narrow"/>
              </w:rPr>
            </w:pPr>
            <w:r>
              <w:rPr>
                <w:rFonts w:ascii="Arial Narrow" w:hAnsi="Arial Narrow"/>
              </w:rPr>
              <w:t xml:space="preserve">Contact the </w:t>
            </w:r>
            <w:r w:rsidR="00F60AF1" w:rsidRPr="00F60AF1">
              <w:rPr>
                <w:rFonts w:ascii="Arial Narrow" w:hAnsi="Arial Narrow"/>
              </w:rPr>
              <w:t>Office of Research</w:t>
            </w:r>
            <w:r>
              <w:rPr>
                <w:rFonts w:ascii="Arial Narrow" w:hAnsi="Arial Narrow"/>
              </w:rPr>
              <w:t xml:space="preserve"> with questions or for assistance with permit application.</w:t>
            </w:r>
          </w:p>
        </w:tc>
      </w:tr>
    </w:tbl>
    <w:p w14:paraId="6847FFFE" w14:textId="77777777" w:rsidR="00667594" w:rsidRPr="00403577" w:rsidRDefault="00667594" w:rsidP="00667594">
      <w:pPr>
        <w:widowControl w:val="0"/>
        <w:rPr>
          <w:rFonts w:ascii="Arial Narrow" w:hAnsi="Arial Narrow"/>
          <w:bCs/>
          <w:sz w:val="20"/>
          <w:szCs w:val="20"/>
        </w:rPr>
      </w:pPr>
    </w:p>
    <w:p w14:paraId="2D34AA7C" w14:textId="77777777" w:rsidR="0066493C" w:rsidRDefault="0066493C" w:rsidP="00667594">
      <w:pPr>
        <w:widowControl w:val="0"/>
        <w:rPr>
          <w:rFonts w:ascii="Arial Narrow" w:hAnsi="Arial Narrow"/>
          <w:bCs/>
          <w:sz w:val="28"/>
        </w:rPr>
      </w:pPr>
    </w:p>
    <w:p w14:paraId="587D3083" w14:textId="77777777" w:rsidR="0066493C" w:rsidRDefault="0066493C" w:rsidP="00667594">
      <w:pPr>
        <w:widowControl w:val="0"/>
        <w:rPr>
          <w:rFonts w:ascii="Arial Narrow" w:hAnsi="Arial Narrow"/>
          <w:bCs/>
          <w:sz w:val="28"/>
        </w:rPr>
      </w:pPr>
    </w:p>
    <w:p w14:paraId="55BAE6C8" w14:textId="77777777" w:rsidR="00667594" w:rsidRDefault="00667594" w:rsidP="00667594">
      <w:pPr>
        <w:widowControl w:val="0"/>
        <w:rPr>
          <w:rFonts w:ascii="Arial Narrow" w:hAnsi="Arial Narrow"/>
          <w:iCs/>
          <w:sz w:val="20"/>
        </w:rPr>
      </w:pPr>
      <w:r>
        <w:rPr>
          <w:rFonts w:ascii="Arial Narrow" w:hAnsi="Arial Narrow"/>
          <w:bCs/>
          <w:sz w:val="28"/>
        </w:rPr>
        <w:lastRenderedPageBreak/>
        <w:t>SECTION III: LOCATION OF ACTIVITIES</w:t>
      </w:r>
    </w:p>
    <w:tbl>
      <w:tblPr>
        <w:tblpPr w:leftFromText="187" w:rightFromText="187"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5"/>
        <w:gridCol w:w="2519"/>
        <w:gridCol w:w="438"/>
        <w:gridCol w:w="4958"/>
      </w:tblGrid>
      <w:tr w:rsidR="00667594" w14:paraId="3D6BF705" w14:textId="77777777" w:rsidTr="00D943CA">
        <w:trPr>
          <w:trHeight w:hRule="exact" w:val="360"/>
        </w:trPr>
        <w:tc>
          <w:tcPr>
            <w:tcW w:w="10790" w:type="dxa"/>
            <w:gridSpan w:val="4"/>
            <w:shd w:val="clear" w:color="auto" w:fill="D9D9D9"/>
          </w:tcPr>
          <w:p w14:paraId="7E3474A6" w14:textId="77777777" w:rsidR="00667594" w:rsidRDefault="00667594" w:rsidP="00142AFF">
            <w:pPr>
              <w:pStyle w:val="CommentText"/>
              <w:widowControl w:val="0"/>
              <w:rPr>
                <w:rFonts w:ascii="Arial Narrow" w:hAnsi="Arial Narrow"/>
                <w:sz w:val="24"/>
              </w:rPr>
            </w:pPr>
            <w:r>
              <w:rPr>
                <w:rFonts w:ascii="Arial Narrow" w:hAnsi="Arial Narrow"/>
                <w:sz w:val="24"/>
              </w:rPr>
              <w:t xml:space="preserve">LOCATION        Approval of the proposed activity is given only for the locations listed below. </w:t>
            </w:r>
          </w:p>
        </w:tc>
      </w:tr>
      <w:tr w:rsidR="00D943CA" w14:paraId="3C83E94F" w14:textId="77777777" w:rsidTr="00D943CA">
        <w:tc>
          <w:tcPr>
            <w:tcW w:w="2875" w:type="dxa"/>
            <w:vAlign w:val="center"/>
          </w:tcPr>
          <w:p w14:paraId="71F05840" w14:textId="4C8A3E7A" w:rsidR="00D943CA" w:rsidRDefault="00D943CA" w:rsidP="00142AFF">
            <w:pPr>
              <w:pStyle w:val="BodyText"/>
              <w:widowControl w:val="0"/>
              <w:jc w:val="left"/>
              <w:rPr>
                <w:rFonts w:ascii="Arial Narrow" w:hAnsi="Arial Narrow"/>
                <w:b/>
                <w:bCs/>
                <w:sz w:val="20"/>
              </w:rPr>
            </w:pPr>
            <w:r>
              <w:rPr>
                <w:rFonts w:ascii="Arial Narrow" w:hAnsi="Arial Narrow"/>
                <w:b/>
                <w:bCs/>
                <w:sz w:val="20"/>
              </w:rPr>
              <w:t>B</w:t>
            </w:r>
            <w:r w:rsidR="00933214">
              <w:rPr>
                <w:rFonts w:ascii="Arial Narrow" w:hAnsi="Arial Narrow"/>
                <w:b/>
                <w:bCs/>
                <w:sz w:val="20"/>
              </w:rPr>
              <w:t>urrell</w:t>
            </w:r>
          </w:p>
          <w:p w14:paraId="2C767C7F" w14:textId="3B014B19" w:rsidR="00D943CA" w:rsidRDefault="00D943CA" w:rsidP="00142AFF">
            <w:pPr>
              <w:pStyle w:val="BodyText"/>
              <w:widowControl w:val="0"/>
              <w:jc w:val="left"/>
              <w:rPr>
                <w:rFonts w:ascii="Arial Narrow" w:hAnsi="Arial Narrow" w:cs="Arial"/>
                <w:sz w:val="20"/>
              </w:rPr>
            </w:pPr>
            <w:r>
              <w:rPr>
                <w:rFonts w:ascii="Arial Narrow" w:hAnsi="Arial Narrow" w:cs="Arial"/>
                <w:sz w:val="20"/>
              </w:rPr>
              <w:t>Indicate which B</w:t>
            </w:r>
            <w:r w:rsidR="00933214">
              <w:rPr>
                <w:rFonts w:ascii="Arial Narrow" w:hAnsi="Arial Narrow" w:cs="Arial"/>
                <w:sz w:val="20"/>
              </w:rPr>
              <w:t>urrell</w:t>
            </w:r>
            <w:r>
              <w:rPr>
                <w:rFonts w:ascii="Arial Narrow" w:hAnsi="Arial Narrow" w:cs="Arial"/>
                <w:sz w:val="20"/>
              </w:rPr>
              <w:t xml:space="preserve"> locations are used for this activity?</w:t>
            </w:r>
          </w:p>
        </w:tc>
        <w:tc>
          <w:tcPr>
            <w:tcW w:w="2957" w:type="dxa"/>
            <w:gridSpan w:val="2"/>
          </w:tcPr>
          <w:p w14:paraId="5892E7AE" w14:textId="77777777" w:rsidR="00D943CA" w:rsidRDefault="00D943CA" w:rsidP="00142AFF">
            <w:pPr>
              <w:pStyle w:val="BodyText"/>
              <w:widowControl w:val="0"/>
              <w:rPr>
                <w:rFonts w:ascii="Arial Narrow" w:hAnsi="Arial Narrow" w:cs="Arial"/>
                <w:sz w:val="20"/>
              </w:rPr>
            </w:pPr>
            <w:r>
              <w:rPr>
                <w:rFonts w:ascii="Arial Narrow" w:hAnsi="Arial Narrow" w:cs="Arial"/>
                <w:sz w:val="20"/>
              </w:rPr>
              <w:t xml:space="preserve">For each Yes, Complete the table below. </w:t>
            </w:r>
          </w:p>
          <w:p w14:paraId="16CEEC5C" w14:textId="77777777" w:rsidR="00D943CA" w:rsidRDefault="00D943CA" w:rsidP="00142AFF">
            <w:pPr>
              <w:pStyle w:val="BodyText"/>
              <w:widowControl w:val="0"/>
              <w:rPr>
                <w:rFonts w:ascii="Arial Narrow" w:hAnsi="Arial Narrow" w:cs="Arial"/>
                <w:sz w:val="20"/>
              </w:rPr>
            </w:pPr>
          </w:p>
          <w:p w14:paraId="1B4E395A" w14:textId="77777777" w:rsidR="00D943CA" w:rsidRDefault="00D943CA" w:rsidP="00142AFF">
            <w:pPr>
              <w:pStyle w:val="BodyText"/>
              <w:widowControl w:val="0"/>
              <w:jc w:val="center"/>
              <w:rPr>
                <w:rFonts w:ascii="Arial Narrow" w:hAnsi="Arial Narrow" w:cs="Arial"/>
                <w:sz w:val="20"/>
              </w:rPr>
            </w:pPr>
            <w:r>
              <w:rPr>
                <w:rFonts w:ascii="Arial Narrow" w:hAnsi="Arial Narrow" w:cs="Arial"/>
                <w:sz w:val="20"/>
              </w:rPr>
              <w:t>Room number(s)/site identifier</w:t>
            </w:r>
          </w:p>
        </w:tc>
        <w:tc>
          <w:tcPr>
            <w:tcW w:w="4958" w:type="dxa"/>
            <w:vAlign w:val="bottom"/>
          </w:tcPr>
          <w:p w14:paraId="22FAE074" w14:textId="77777777" w:rsidR="00D943CA" w:rsidRDefault="00D943CA" w:rsidP="00D943CA">
            <w:pPr>
              <w:pStyle w:val="BodyText"/>
              <w:widowControl w:val="0"/>
              <w:rPr>
                <w:rFonts w:ascii="Arial Narrow" w:hAnsi="Arial Narrow" w:cs="Arial"/>
                <w:sz w:val="20"/>
              </w:rPr>
            </w:pPr>
          </w:p>
          <w:p w14:paraId="0D8182CF" w14:textId="77777777" w:rsidR="00D943CA" w:rsidRPr="00D943CA" w:rsidRDefault="00D943CA" w:rsidP="00D943CA">
            <w:pPr>
              <w:pStyle w:val="BodyText"/>
              <w:widowControl w:val="0"/>
              <w:jc w:val="center"/>
              <w:rPr>
                <w:rFonts w:ascii="Arial Narrow" w:hAnsi="Arial Narrow" w:cs="Arial"/>
                <w:sz w:val="20"/>
              </w:rPr>
            </w:pPr>
            <w:r>
              <w:rPr>
                <w:rFonts w:ascii="Arial Narrow" w:hAnsi="Arial Narrow" w:cs="Arial"/>
                <w:sz w:val="20"/>
              </w:rPr>
              <w:t>Name and phone number of contact person at this site</w:t>
            </w:r>
          </w:p>
        </w:tc>
      </w:tr>
      <w:tr w:rsidR="00D943CA" w14:paraId="4E61FFDC" w14:textId="77777777" w:rsidTr="006F2557">
        <w:trPr>
          <w:trHeight w:val="556"/>
        </w:trPr>
        <w:tc>
          <w:tcPr>
            <w:tcW w:w="2875" w:type="dxa"/>
            <w:vAlign w:val="center"/>
          </w:tcPr>
          <w:p w14:paraId="2B9A58B0" w14:textId="7917E6F0" w:rsidR="00D943CA" w:rsidRPr="000F3688" w:rsidRDefault="00D943CA" w:rsidP="00142AFF">
            <w:pPr>
              <w:pStyle w:val="BodyText"/>
              <w:widowControl w:val="0"/>
              <w:jc w:val="left"/>
              <w:rPr>
                <w:rFonts w:ascii="Arial Narrow" w:hAnsi="Arial Narrow"/>
                <w:sz w:val="20"/>
              </w:rPr>
            </w:pPr>
            <w:r w:rsidRPr="000F3688">
              <w:rPr>
                <w:rFonts w:ascii="Arial Narrow" w:hAnsi="Arial Narrow"/>
                <w:b/>
                <w:sz w:val="20"/>
              </w:rPr>
              <w:t xml:space="preserve"> </w:t>
            </w:r>
            <w:r>
              <w:rPr>
                <w:rFonts w:ascii="Arial Narrow" w:hAnsi="Arial Narrow"/>
                <w:sz w:val="20"/>
              </w:rPr>
              <w:t>B</w:t>
            </w:r>
            <w:r w:rsidR="00933214">
              <w:rPr>
                <w:rFonts w:ascii="Arial Narrow" w:hAnsi="Arial Narrow"/>
                <w:sz w:val="20"/>
              </w:rPr>
              <w:t>urrell</w:t>
            </w:r>
            <w:r w:rsidRPr="000F3688">
              <w:rPr>
                <w:rFonts w:ascii="Arial Narrow" w:hAnsi="Arial Narrow"/>
                <w:sz w:val="20"/>
              </w:rPr>
              <w:t xml:space="preserve"> main campus </w:t>
            </w:r>
          </w:p>
          <w:p w14:paraId="5B491B5F" w14:textId="77777777" w:rsidR="00D943CA" w:rsidRPr="000F3688" w:rsidRDefault="00D943CA" w:rsidP="00142AFF">
            <w:pPr>
              <w:pStyle w:val="BodyText"/>
              <w:widowControl w:val="0"/>
              <w:jc w:val="left"/>
              <w:rPr>
                <w:rFonts w:ascii="Arial Narrow" w:hAnsi="Arial Narrow"/>
                <w:sz w:val="20"/>
              </w:rPr>
            </w:pPr>
            <w:r w:rsidRPr="000F3688">
              <w:rPr>
                <w:rFonts w:ascii="Arial Narrow" w:hAnsi="Arial Narrow"/>
                <w:sz w:val="20"/>
              </w:rPr>
              <w:t xml:space="preserve">  </w:t>
            </w:r>
            <w:r w:rsidRPr="000F3688">
              <w:rPr>
                <w:rFonts w:ascii="Arial Narrow" w:hAnsi="Arial Narrow"/>
                <w:szCs w:val="24"/>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 Yes           </w:t>
            </w:r>
            <w:r w:rsidRPr="000F3688">
              <w:rPr>
                <w:rFonts w:ascii="Arial Narrow" w:hAnsi="Arial Narrow"/>
                <w:szCs w:val="24"/>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 No </w:t>
            </w:r>
          </w:p>
        </w:tc>
        <w:tc>
          <w:tcPr>
            <w:tcW w:w="2957" w:type="dxa"/>
            <w:gridSpan w:val="2"/>
            <w:vAlign w:val="center"/>
          </w:tcPr>
          <w:p w14:paraId="1EABF7A3" w14:textId="77777777" w:rsidR="00D943CA" w:rsidRPr="000F3688" w:rsidRDefault="00D943CA" w:rsidP="00142AFF">
            <w:pPr>
              <w:pStyle w:val="BodyText"/>
              <w:widowControl w:val="0"/>
              <w:ind w:left="720"/>
              <w:jc w:val="left"/>
              <w:rPr>
                <w:rFonts w:ascii="Arial Narrow" w:hAnsi="Arial Narrow"/>
                <w:sz w:val="20"/>
              </w:rPr>
            </w:pPr>
          </w:p>
        </w:tc>
        <w:tc>
          <w:tcPr>
            <w:tcW w:w="4958" w:type="dxa"/>
            <w:vAlign w:val="center"/>
          </w:tcPr>
          <w:p w14:paraId="4647DFD0" w14:textId="77777777" w:rsidR="00D943CA" w:rsidRPr="000F3688" w:rsidRDefault="00D943CA" w:rsidP="00142AFF">
            <w:pPr>
              <w:pStyle w:val="BodyText"/>
              <w:widowControl w:val="0"/>
              <w:jc w:val="left"/>
              <w:rPr>
                <w:rFonts w:ascii="Arial Narrow" w:hAnsi="Arial Narrow"/>
                <w:sz w:val="20"/>
              </w:rPr>
            </w:pPr>
          </w:p>
        </w:tc>
      </w:tr>
      <w:tr w:rsidR="00D943CA" w14:paraId="0BC754C5" w14:textId="77777777" w:rsidTr="000E23F0">
        <w:trPr>
          <w:trHeight w:val="556"/>
        </w:trPr>
        <w:tc>
          <w:tcPr>
            <w:tcW w:w="2875" w:type="dxa"/>
            <w:vAlign w:val="center"/>
          </w:tcPr>
          <w:p w14:paraId="20A177D6" w14:textId="5EF6BDF0" w:rsidR="00D943CA" w:rsidRPr="000F3688" w:rsidRDefault="00D943CA" w:rsidP="00142AFF">
            <w:pPr>
              <w:pStyle w:val="BodyText"/>
              <w:widowControl w:val="0"/>
              <w:jc w:val="left"/>
              <w:rPr>
                <w:rFonts w:ascii="Arial Narrow" w:hAnsi="Arial Narrow"/>
                <w:sz w:val="20"/>
              </w:rPr>
            </w:pPr>
            <w:r w:rsidRPr="000F3688">
              <w:rPr>
                <w:rFonts w:ascii="Arial Narrow" w:hAnsi="Arial Narrow"/>
                <w:sz w:val="20"/>
              </w:rPr>
              <w:t xml:space="preserve"> </w:t>
            </w:r>
            <w:r>
              <w:rPr>
                <w:rFonts w:ascii="Arial Narrow" w:hAnsi="Arial Narrow"/>
                <w:sz w:val="20"/>
              </w:rPr>
              <w:t>B</w:t>
            </w:r>
            <w:r w:rsidR="00933214">
              <w:rPr>
                <w:rFonts w:ascii="Arial Narrow" w:hAnsi="Arial Narrow"/>
                <w:sz w:val="20"/>
              </w:rPr>
              <w:t>urrell</w:t>
            </w:r>
            <w:r>
              <w:rPr>
                <w:rFonts w:ascii="Arial Narrow" w:hAnsi="Arial Narrow"/>
                <w:sz w:val="20"/>
              </w:rPr>
              <w:t>, BioScience Research Lab</w:t>
            </w:r>
          </w:p>
          <w:p w14:paraId="6D7F0935" w14:textId="77777777" w:rsidR="00D943CA" w:rsidRPr="000F3688" w:rsidRDefault="00D943CA" w:rsidP="00142AFF">
            <w:pPr>
              <w:pStyle w:val="BodyText"/>
              <w:widowControl w:val="0"/>
              <w:jc w:val="left"/>
              <w:rPr>
                <w:rFonts w:ascii="Arial Narrow" w:hAnsi="Arial Narrow"/>
                <w:sz w:val="20"/>
              </w:rPr>
            </w:pPr>
            <w:r w:rsidRPr="000F3688">
              <w:rPr>
                <w:rFonts w:ascii="Arial Narrow" w:hAnsi="Arial Narrow"/>
                <w:sz w:val="20"/>
              </w:rPr>
              <w:t xml:space="preserve">  </w:t>
            </w:r>
            <w:r w:rsidRPr="000F3688">
              <w:rPr>
                <w:rFonts w:ascii="Arial Narrow" w:hAnsi="Arial Narrow"/>
                <w:szCs w:val="24"/>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Yes            </w:t>
            </w:r>
            <w:r w:rsidRPr="000F3688">
              <w:rPr>
                <w:rFonts w:ascii="Arial Narrow" w:hAnsi="Arial Narrow"/>
                <w:szCs w:val="24"/>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 No </w:t>
            </w:r>
          </w:p>
        </w:tc>
        <w:tc>
          <w:tcPr>
            <w:tcW w:w="2957" w:type="dxa"/>
            <w:gridSpan w:val="2"/>
            <w:vAlign w:val="center"/>
          </w:tcPr>
          <w:p w14:paraId="3D91267F" w14:textId="77777777" w:rsidR="00D943CA" w:rsidRPr="000F3688" w:rsidRDefault="00D943CA" w:rsidP="00142AFF">
            <w:pPr>
              <w:pStyle w:val="BodyText"/>
              <w:widowControl w:val="0"/>
              <w:ind w:left="360"/>
              <w:jc w:val="left"/>
              <w:rPr>
                <w:rFonts w:ascii="Arial Narrow" w:hAnsi="Arial Narrow"/>
                <w:sz w:val="20"/>
              </w:rPr>
            </w:pPr>
          </w:p>
        </w:tc>
        <w:tc>
          <w:tcPr>
            <w:tcW w:w="4958" w:type="dxa"/>
            <w:vAlign w:val="center"/>
          </w:tcPr>
          <w:p w14:paraId="047EB3E0" w14:textId="77777777" w:rsidR="00D943CA" w:rsidRPr="000F3688" w:rsidRDefault="00D943CA" w:rsidP="00142AFF">
            <w:pPr>
              <w:pStyle w:val="BodyText"/>
              <w:widowControl w:val="0"/>
              <w:jc w:val="left"/>
              <w:rPr>
                <w:rFonts w:ascii="Arial Narrow" w:hAnsi="Arial Narrow"/>
                <w:sz w:val="20"/>
              </w:rPr>
            </w:pPr>
          </w:p>
        </w:tc>
      </w:tr>
      <w:tr w:rsidR="00667594" w:rsidRPr="0092482F" w14:paraId="5A920E95" w14:textId="77777777" w:rsidTr="00D943CA">
        <w:trPr>
          <w:trHeight w:val="789"/>
        </w:trPr>
        <w:tc>
          <w:tcPr>
            <w:tcW w:w="10790" w:type="dxa"/>
            <w:gridSpan w:val="4"/>
            <w:tcBorders>
              <w:top w:val="double" w:sz="4" w:space="0" w:color="auto"/>
            </w:tcBorders>
            <w:vAlign w:val="center"/>
          </w:tcPr>
          <w:p w14:paraId="790BCC79" w14:textId="4B37354C" w:rsidR="00667594" w:rsidRPr="000F3688" w:rsidRDefault="00667594" w:rsidP="00142AFF">
            <w:pPr>
              <w:pStyle w:val="BodyText"/>
              <w:widowControl w:val="0"/>
              <w:jc w:val="left"/>
              <w:rPr>
                <w:rFonts w:ascii="Arial Narrow" w:hAnsi="Arial Narrow"/>
                <w:b/>
                <w:bCs/>
                <w:sz w:val="20"/>
              </w:rPr>
            </w:pPr>
            <w:r w:rsidRPr="000F3688">
              <w:rPr>
                <w:rFonts w:ascii="Arial Narrow" w:hAnsi="Arial Narrow"/>
                <w:b/>
                <w:bCs/>
                <w:sz w:val="20"/>
              </w:rPr>
              <w:t>NON-</w:t>
            </w:r>
            <w:r>
              <w:rPr>
                <w:rFonts w:ascii="Arial Narrow" w:hAnsi="Arial Narrow"/>
                <w:b/>
                <w:bCs/>
                <w:sz w:val="20"/>
              </w:rPr>
              <w:t>B</w:t>
            </w:r>
            <w:r w:rsidR="00933214">
              <w:rPr>
                <w:rFonts w:ascii="Arial Narrow" w:hAnsi="Arial Narrow"/>
                <w:b/>
                <w:bCs/>
                <w:sz w:val="20"/>
              </w:rPr>
              <w:t>urrell</w:t>
            </w:r>
          </w:p>
          <w:p w14:paraId="54B04607" w14:textId="39FC87CD" w:rsidR="00667594" w:rsidRPr="000F3688" w:rsidRDefault="00667594" w:rsidP="00142AFF">
            <w:pPr>
              <w:pStyle w:val="BodyText"/>
              <w:widowControl w:val="0"/>
              <w:jc w:val="left"/>
              <w:rPr>
                <w:rFonts w:ascii="Arial Narrow" w:hAnsi="Arial Narrow"/>
                <w:sz w:val="20"/>
              </w:rPr>
            </w:pPr>
            <w:r w:rsidRPr="000F3688">
              <w:rPr>
                <w:rFonts w:ascii="Arial Narrow" w:hAnsi="Arial Narrow" w:cs="Arial"/>
                <w:sz w:val="20"/>
              </w:rPr>
              <w:t>Does any part of this activity occur at a non-</w:t>
            </w:r>
            <w:r>
              <w:rPr>
                <w:rFonts w:ascii="Arial Narrow" w:hAnsi="Arial Narrow" w:cs="Arial"/>
                <w:sz w:val="20"/>
              </w:rPr>
              <w:t>B</w:t>
            </w:r>
            <w:r w:rsidR="00933214">
              <w:rPr>
                <w:rFonts w:ascii="Arial Narrow" w:hAnsi="Arial Narrow" w:cs="Arial"/>
                <w:sz w:val="20"/>
              </w:rPr>
              <w:t>urrell</w:t>
            </w:r>
            <w:r w:rsidRPr="000F3688">
              <w:rPr>
                <w:rFonts w:ascii="Arial Narrow" w:hAnsi="Arial Narrow" w:cs="Arial"/>
                <w:sz w:val="20"/>
              </w:rPr>
              <w:t xml:space="preserve"> facility or sit</w:t>
            </w:r>
            <w:r w:rsidR="00D943CA">
              <w:rPr>
                <w:rFonts w:ascii="Arial Narrow" w:hAnsi="Arial Narrow" w:cs="Arial"/>
                <w:sz w:val="20"/>
              </w:rPr>
              <w:t xml:space="preserve">e?  </w:t>
            </w:r>
            <w:r w:rsidRPr="000F3688">
              <w:rPr>
                <w:rFonts w:ascii="Arial Narrow" w:hAnsi="Arial Narrow" w:cs="Arial"/>
                <w:sz w:val="20"/>
              </w:rPr>
              <w:t xml:space="preserve">    </w:t>
            </w:r>
            <w:r w:rsidRPr="000F3688">
              <w:rPr>
                <w:rFonts w:ascii="Arial Narrow" w:hAnsi="Arial Narrow"/>
                <w:szCs w:val="24"/>
                <w:bdr w:val="single" w:sz="4" w:space="0" w:color="auto"/>
              </w:rPr>
              <w:t xml:space="preserve">   </w:t>
            </w:r>
            <w:r w:rsidRPr="000F3688">
              <w:rPr>
                <w:rFonts w:ascii="Arial Narrow" w:hAnsi="Arial Narrow"/>
                <w:sz w:val="20"/>
              </w:rPr>
              <w:t xml:space="preserve"> Yes         </w:t>
            </w:r>
            <w:r w:rsidRPr="000F3688">
              <w:rPr>
                <w:rFonts w:ascii="Arial Narrow" w:hAnsi="Arial Narrow"/>
                <w:szCs w:val="24"/>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No    </w:t>
            </w:r>
          </w:p>
          <w:p w14:paraId="097B4EFE" w14:textId="38987102" w:rsidR="00667594" w:rsidRPr="000F3688" w:rsidRDefault="00667594" w:rsidP="00142AFF">
            <w:pPr>
              <w:pStyle w:val="BodyText"/>
              <w:widowControl w:val="0"/>
              <w:rPr>
                <w:rFonts w:ascii="Arial Narrow" w:hAnsi="Arial Narrow" w:cs="Arial"/>
                <w:sz w:val="20"/>
              </w:rPr>
            </w:pPr>
            <w:r w:rsidRPr="000F3688">
              <w:rPr>
                <w:rFonts w:ascii="Arial Narrow" w:hAnsi="Arial Narrow" w:cs="Arial"/>
                <w:sz w:val="20"/>
              </w:rPr>
              <w:t xml:space="preserve">If Yes, complete all of the following information for each non </w:t>
            </w:r>
            <w:r>
              <w:rPr>
                <w:rFonts w:ascii="Arial Narrow" w:hAnsi="Arial Narrow" w:cs="Arial"/>
                <w:sz w:val="20"/>
              </w:rPr>
              <w:t>B</w:t>
            </w:r>
            <w:r w:rsidR="00933214">
              <w:rPr>
                <w:rFonts w:ascii="Arial Narrow" w:hAnsi="Arial Narrow" w:cs="Arial"/>
                <w:sz w:val="20"/>
              </w:rPr>
              <w:t>urrell</w:t>
            </w:r>
            <w:r w:rsidRPr="000F3688">
              <w:rPr>
                <w:rFonts w:ascii="Arial Narrow" w:hAnsi="Arial Narrow" w:cs="Arial"/>
                <w:sz w:val="20"/>
              </w:rPr>
              <w:t xml:space="preserve"> facility</w:t>
            </w:r>
          </w:p>
        </w:tc>
      </w:tr>
      <w:tr w:rsidR="00667594" w:rsidRPr="00F15539" w14:paraId="0CFB0E24" w14:textId="77777777" w:rsidTr="00D943CA">
        <w:tc>
          <w:tcPr>
            <w:tcW w:w="5394" w:type="dxa"/>
            <w:gridSpan w:val="2"/>
            <w:vAlign w:val="center"/>
          </w:tcPr>
          <w:p w14:paraId="30465FB1" w14:textId="6EFA0815" w:rsidR="00667594" w:rsidRPr="000F3688" w:rsidRDefault="00667594" w:rsidP="00142AFF">
            <w:pPr>
              <w:pStyle w:val="BodyText"/>
              <w:widowControl w:val="0"/>
              <w:jc w:val="left"/>
              <w:rPr>
                <w:rFonts w:ascii="Arial Narrow" w:hAnsi="Arial Narrow"/>
                <w:sz w:val="20"/>
              </w:rPr>
            </w:pPr>
            <w:r w:rsidRPr="000F3688">
              <w:rPr>
                <w:rFonts w:ascii="Arial Narrow" w:hAnsi="Arial Narrow"/>
                <w:sz w:val="20"/>
              </w:rPr>
              <w:t>Name and address of non-</w:t>
            </w:r>
            <w:r>
              <w:rPr>
                <w:rFonts w:ascii="Arial Narrow" w:hAnsi="Arial Narrow"/>
                <w:sz w:val="20"/>
              </w:rPr>
              <w:t>B</w:t>
            </w:r>
            <w:r w:rsidR="00933214">
              <w:rPr>
                <w:rFonts w:ascii="Arial Narrow" w:hAnsi="Arial Narrow"/>
                <w:sz w:val="20"/>
              </w:rPr>
              <w:t>urrell</w:t>
            </w:r>
            <w:r w:rsidRPr="000F3688">
              <w:rPr>
                <w:rFonts w:ascii="Arial Narrow" w:hAnsi="Arial Narrow"/>
                <w:sz w:val="20"/>
              </w:rPr>
              <w:t xml:space="preserve"> Facility</w:t>
            </w:r>
          </w:p>
        </w:tc>
        <w:tc>
          <w:tcPr>
            <w:tcW w:w="5396" w:type="dxa"/>
            <w:gridSpan w:val="2"/>
            <w:vAlign w:val="center"/>
          </w:tcPr>
          <w:p w14:paraId="16D1E2EB" w14:textId="77777777" w:rsidR="00667594" w:rsidRPr="000F3688" w:rsidRDefault="00667594" w:rsidP="00142AFF">
            <w:pPr>
              <w:pStyle w:val="BodyText"/>
              <w:widowControl w:val="0"/>
              <w:jc w:val="left"/>
              <w:rPr>
                <w:rFonts w:ascii="Times New Roman" w:hAnsi="Times New Roman"/>
                <w:sz w:val="22"/>
              </w:rPr>
            </w:pPr>
            <w:r w:rsidRPr="000F3688">
              <w:rPr>
                <w:rFonts w:ascii="Arial Narrow" w:hAnsi="Arial Narrow"/>
                <w:sz w:val="20"/>
              </w:rPr>
              <w:t>Contact Name, Title, Phone Number</w:t>
            </w:r>
          </w:p>
        </w:tc>
      </w:tr>
      <w:tr w:rsidR="00667594" w:rsidRPr="0092482F" w14:paraId="2F553660" w14:textId="77777777" w:rsidTr="00D943CA">
        <w:tc>
          <w:tcPr>
            <w:tcW w:w="5394" w:type="dxa"/>
            <w:gridSpan w:val="2"/>
          </w:tcPr>
          <w:p w14:paraId="165A3A78" w14:textId="77777777" w:rsidR="00667594" w:rsidRPr="000F3688" w:rsidRDefault="00667594" w:rsidP="00142AFF">
            <w:pPr>
              <w:pStyle w:val="BodyText"/>
              <w:widowControl w:val="0"/>
              <w:rPr>
                <w:rFonts w:ascii="Arial Narrow" w:hAnsi="Arial Narrow"/>
                <w:sz w:val="20"/>
              </w:rPr>
            </w:pPr>
          </w:p>
          <w:p w14:paraId="1E81DAB3" w14:textId="77777777" w:rsidR="00667594" w:rsidRPr="000F3688" w:rsidRDefault="00667594" w:rsidP="00142AFF">
            <w:pPr>
              <w:pStyle w:val="BodyText"/>
              <w:widowControl w:val="0"/>
              <w:rPr>
                <w:rFonts w:ascii="Arial Narrow" w:hAnsi="Arial Narrow"/>
                <w:sz w:val="20"/>
              </w:rPr>
            </w:pPr>
          </w:p>
          <w:p w14:paraId="76AFB4FA" w14:textId="77777777" w:rsidR="00667594" w:rsidRPr="000F3688" w:rsidRDefault="00667594" w:rsidP="00142AFF">
            <w:pPr>
              <w:pStyle w:val="BodyText"/>
              <w:widowControl w:val="0"/>
              <w:rPr>
                <w:rFonts w:ascii="Arial Narrow" w:hAnsi="Arial Narrow"/>
                <w:sz w:val="20"/>
              </w:rPr>
            </w:pPr>
          </w:p>
        </w:tc>
        <w:tc>
          <w:tcPr>
            <w:tcW w:w="5396" w:type="dxa"/>
            <w:gridSpan w:val="2"/>
          </w:tcPr>
          <w:p w14:paraId="4DBEE49D" w14:textId="77777777" w:rsidR="00667594" w:rsidRPr="000F3688" w:rsidRDefault="00667594" w:rsidP="00142AFF">
            <w:pPr>
              <w:pStyle w:val="BodyText"/>
              <w:widowControl w:val="0"/>
              <w:jc w:val="left"/>
              <w:rPr>
                <w:rFonts w:ascii="Arial Narrow" w:hAnsi="Arial Narrow"/>
                <w:sz w:val="20"/>
              </w:rPr>
            </w:pPr>
          </w:p>
        </w:tc>
      </w:tr>
      <w:tr w:rsidR="00667594" w:rsidRPr="00CC0E1C" w14:paraId="28960C67" w14:textId="77777777" w:rsidTr="00D943CA">
        <w:tc>
          <w:tcPr>
            <w:tcW w:w="10790" w:type="dxa"/>
            <w:gridSpan w:val="4"/>
            <w:vAlign w:val="center"/>
          </w:tcPr>
          <w:p w14:paraId="7313C475" w14:textId="36E28FEE" w:rsidR="00667594" w:rsidRPr="000F3688" w:rsidRDefault="00667594" w:rsidP="00142AFF">
            <w:pPr>
              <w:pStyle w:val="BodyText"/>
              <w:widowControl w:val="0"/>
              <w:jc w:val="left"/>
              <w:rPr>
                <w:rFonts w:ascii="Arial Narrow" w:hAnsi="Arial Narrow"/>
                <w:sz w:val="20"/>
              </w:rPr>
            </w:pPr>
            <w:r w:rsidRPr="000F3688">
              <w:rPr>
                <w:rFonts w:ascii="Arial Narrow" w:hAnsi="Arial Narrow"/>
                <w:sz w:val="20"/>
              </w:rPr>
              <w:t xml:space="preserve">Do any </w:t>
            </w:r>
            <w:r>
              <w:rPr>
                <w:rFonts w:ascii="Arial Narrow" w:hAnsi="Arial Narrow"/>
                <w:sz w:val="20"/>
              </w:rPr>
              <w:t>B</w:t>
            </w:r>
            <w:r w:rsidR="00933214">
              <w:rPr>
                <w:rFonts w:ascii="Arial Narrow" w:hAnsi="Arial Narrow"/>
                <w:sz w:val="20"/>
              </w:rPr>
              <w:t>urrell</w:t>
            </w:r>
            <w:r w:rsidRPr="000F3688">
              <w:rPr>
                <w:rFonts w:ascii="Arial Narrow" w:hAnsi="Arial Narrow"/>
                <w:sz w:val="20"/>
              </w:rPr>
              <w:t xml:space="preserve"> personnel associated with this activity physically participate in the activity at this non-</w:t>
            </w:r>
            <w:r>
              <w:rPr>
                <w:rFonts w:ascii="Arial Narrow" w:hAnsi="Arial Narrow"/>
                <w:sz w:val="20"/>
              </w:rPr>
              <w:t>B</w:t>
            </w:r>
            <w:r w:rsidR="00933214">
              <w:rPr>
                <w:rFonts w:ascii="Arial Narrow" w:hAnsi="Arial Narrow"/>
                <w:sz w:val="20"/>
              </w:rPr>
              <w:t>urrell</w:t>
            </w:r>
            <w:r w:rsidR="00D943CA">
              <w:rPr>
                <w:rFonts w:ascii="Arial Narrow" w:hAnsi="Arial Narrow"/>
                <w:sz w:val="20"/>
              </w:rPr>
              <w:t xml:space="preserve"> facility?  </w:t>
            </w:r>
            <w:r w:rsidRPr="000F3688">
              <w:rPr>
                <w:rFonts w:ascii="Arial Narrow" w:hAnsi="Arial Narrow"/>
                <w:sz w:val="20"/>
              </w:rPr>
              <w:t xml:space="preserve">      </w:t>
            </w:r>
            <w:r w:rsidRPr="000F3688">
              <w:rPr>
                <w:rFonts w:ascii="Arial Narrow" w:hAnsi="Arial Narrow"/>
                <w:szCs w:val="24"/>
                <w:bdr w:val="single" w:sz="4" w:space="0" w:color="auto"/>
              </w:rPr>
              <w:t xml:space="preserve">   </w:t>
            </w:r>
            <w:r w:rsidRPr="000F3688">
              <w:rPr>
                <w:rFonts w:ascii="Arial Narrow" w:hAnsi="Arial Narrow"/>
                <w:sz w:val="20"/>
              </w:rPr>
              <w:t xml:space="preserve"> Yes         </w:t>
            </w:r>
            <w:r w:rsidRPr="000F3688">
              <w:rPr>
                <w:rFonts w:ascii="Arial Narrow" w:hAnsi="Arial Narrow"/>
                <w:szCs w:val="24"/>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No    </w:t>
            </w:r>
          </w:p>
          <w:p w14:paraId="5864B690" w14:textId="77777777" w:rsidR="00667594" w:rsidRPr="000F3688" w:rsidRDefault="00667594" w:rsidP="00142AFF">
            <w:pPr>
              <w:pStyle w:val="BodyText"/>
              <w:widowControl w:val="0"/>
              <w:rPr>
                <w:rFonts w:ascii="Arial Narrow" w:hAnsi="Arial Narrow" w:cs="Arial"/>
                <w:sz w:val="20"/>
              </w:rPr>
            </w:pPr>
            <w:r w:rsidRPr="000F3688">
              <w:rPr>
                <w:rFonts w:ascii="Arial Narrow" w:hAnsi="Arial Narrow" w:cs="Arial"/>
                <w:sz w:val="20"/>
              </w:rPr>
              <w:t xml:space="preserve">If Yes, write in the name(s) of these personnel in this space. </w:t>
            </w:r>
          </w:p>
          <w:p w14:paraId="2ABC881B" w14:textId="77777777" w:rsidR="00667594" w:rsidRPr="000F3688" w:rsidRDefault="00667594" w:rsidP="00142AFF">
            <w:pPr>
              <w:pStyle w:val="BodyText"/>
              <w:widowControl w:val="0"/>
              <w:rPr>
                <w:rFonts w:ascii="Arial Narrow" w:hAnsi="Arial Narrow" w:cs="Arial"/>
                <w:sz w:val="20"/>
                <w:lang w:val="es-ES"/>
              </w:rPr>
            </w:pPr>
          </w:p>
          <w:p w14:paraId="1DBE4CD3" w14:textId="77777777" w:rsidR="00667594" w:rsidRPr="000F3688" w:rsidRDefault="00667594" w:rsidP="00142AFF">
            <w:pPr>
              <w:pStyle w:val="BodyText"/>
              <w:widowControl w:val="0"/>
              <w:rPr>
                <w:rFonts w:ascii="Arial Narrow" w:hAnsi="Arial Narrow" w:cs="Arial"/>
                <w:sz w:val="20"/>
                <w:lang w:val="es-ES"/>
              </w:rPr>
            </w:pPr>
          </w:p>
        </w:tc>
      </w:tr>
      <w:tr w:rsidR="00667594" w:rsidRPr="00F15539" w14:paraId="07D93BC3" w14:textId="77777777" w:rsidTr="00D943CA">
        <w:tc>
          <w:tcPr>
            <w:tcW w:w="10790" w:type="dxa"/>
            <w:gridSpan w:val="4"/>
            <w:vAlign w:val="center"/>
          </w:tcPr>
          <w:p w14:paraId="1F66856A" w14:textId="44C75529" w:rsidR="00667594" w:rsidRPr="000F3688" w:rsidRDefault="00667594" w:rsidP="00142AFF">
            <w:pPr>
              <w:pStyle w:val="BodyText"/>
              <w:widowControl w:val="0"/>
              <w:jc w:val="left"/>
              <w:rPr>
                <w:rFonts w:ascii="Arial Narrow" w:hAnsi="Arial Narrow"/>
                <w:sz w:val="20"/>
              </w:rPr>
            </w:pPr>
            <w:r w:rsidRPr="000F3688">
              <w:rPr>
                <w:rFonts w:ascii="Arial Narrow" w:hAnsi="Arial Narrow"/>
                <w:sz w:val="20"/>
              </w:rPr>
              <w:t>Are any biohazardous or recombinant D</w:t>
            </w:r>
            <w:r w:rsidR="004558E0">
              <w:rPr>
                <w:rFonts w:ascii="Arial Narrow" w:hAnsi="Arial Narrow"/>
                <w:sz w:val="20"/>
              </w:rPr>
              <w:t>NA materials transferred to the</w:t>
            </w:r>
            <w:r w:rsidRPr="000F3688">
              <w:rPr>
                <w:rFonts w:ascii="Arial Narrow" w:hAnsi="Arial Narrow"/>
                <w:sz w:val="20"/>
              </w:rPr>
              <w:t xml:space="preserve"> lab from this non-</w:t>
            </w:r>
            <w:r>
              <w:rPr>
                <w:rFonts w:ascii="Arial Narrow" w:hAnsi="Arial Narrow"/>
                <w:sz w:val="20"/>
              </w:rPr>
              <w:t>B</w:t>
            </w:r>
            <w:r w:rsidR="00933214">
              <w:rPr>
                <w:rFonts w:ascii="Arial Narrow" w:hAnsi="Arial Narrow"/>
                <w:sz w:val="20"/>
              </w:rPr>
              <w:t>urrell</w:t>
            </w:r>
            <w:r w:rsidRPr="000F3688">
              <w:rPr>
                <w:rFonts w:ascii="Arial Narrow" w:hAnsi="Arial Narrow"/>
                <w:sz w:val="20"/>
              </w:rPr>
              <w:t xml:space="preserve"> f</w:t>
            </w:r>
            <w:r w:rsidR="004558E0">
              <w:rPr>
                <w:rFonts w:ascii="Arial Narrow" w:hAnsi="Arial Narrow"/>
                <w:sz w:val="20"/>
              </w:rPr>
              <w:t>acility for this activity?</w:t>
            </w:r>
            <w:r w:rsidRPr="000F3688">
              <w:rPr>
                <w:rFonts w:ascii="Arial Narrow" w:hAnsi="Arial Narrow"/>
                <w:sz w:val="20"/>
              </w:rPr>
              <w:t xml:space="preserve">    </w:t>
            </w:r>
            <w:r w:rsidRPr="000F3688">
              <w:rPr>
                <w:rFonts w:ascii="Arial Narrow" w:hAnsi="Arial Narrow"/>
                <w:szCs w:val="24"/>
                <w:bdr w:val="single" w:sz="4" w:space="0" w:color="auto"/>
              </w:rPr>
              <w:t xml:space="preserve">   </w:t>
            </w:r>
            <w:r w:rsidRPr="000F3688">
              <w:rPr>
                <w:rFonts w:ascii="Arial Narrow" w:hAnsi="Arial Narrow"/>
                <w:sz w:val="20"/>
              </w:rPr>
              <w:t xml:space="preserve"> Yes         </w:t>
            </w:r>
            <w:r w:rsidRPr="000F3688">
              <w:rPr>
                <w:rFonts w:ascii="Arial Narrow" w:hAnsi="Arial Narrow"/>
                <w:szCs w:val="24"/>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No    </w:t>
            </w:r>
          </w:p>
          <w:p w14:paraId="3B18FD9D" w14:textId="77777777" w:rsidR="00667594" w:rsidRPr="000F3688" w:rsidRDefault="00667594" w:rsidP="00142AFF">
            <w:pPr>
              <w:pStyle w:val="BodyText"/>
              <w:widowControl w:val="0"/>
              <w:rPr>
                <w:rFonts w:ascii="Arial Narrow" w:hAnsi="Arial Narrow"/>
                <w:sz w:val="20"/>
              </w:rPr>
            </w:pPr>
            <w:r w:rsidRPr="000F3688">
              <w:rPr>
                <w:rFonts w:ascii="Arial Narrow" w:hAnsi="Arial Narrow"/>
                <w:sz w:val="20"/>
              </w:rPr>
              <w:t>If Yes, write the materials transferred in this space.</w:t>
            </w:r>
          </w:p>
          <w:p w14:paraId="48C63C29" w14:textId="77777777" w:rsidR="00667594" w:rsidRPr="000F3688" w:rsidRDefault="00667594" w:rsidP="00142AFF">
            <w:pPr>
              <w:pStyle w:val="BodyText"/>
              <w:widowControl w:val="0"/>
              <w:rPr>
                <w:rFonts w:ascii="Arial Narrow" w:hAnsi="Arial Narrow"/>
                <w:sz w:val="20"/>
              </w:rPr>
            </w:pPr>
          </w:p>
          <w:p w14:paraId="77FEDFB6" w14:textId="77777777" w:rsidR="00667594" w:rsidRPr="000F3688" w:rsidRDefault="00667594" w:rsidP="00142AFF">
            <w:pPr>
              <w:pStyle w:val="BodyText"/>
              <w:widowControl w:val="0"/>
              <w:rPr>
                <w:rFonts w:ascii="Arial Narrow" w:hAnsi="Arial Narrow"/>
                <w:sz w:val="20"/>
              </w:rPr>
            </w:pPr>
            <w:r w:rsidRPr="000F3688">
              <w:rPr>
                <w:rFonts w:ascii="Arial Narrow" w:hAnsi="Arial Narrow"/>
                <w:sz w:val="20"/>
              </w:rPr>
              <w:t xml:space="preserve">Do you have the necessary permits required for transfer of these materials?     </w:t>
            </w:r>
            <w:r w:rsidRPr="000F3688">
              <w:rPr>
                <w:rFonts w:ascii="Arial Narrow" w:hAnsi="Arial Narrow"/>
                <w:szCs w:val="24"/>
                <w:bdr w:val="single" w:sz="4" w:space="0" w:color="auto"/>
              </w:rPr>
              <w:t xml:space="preserve">   </w:t>
            </w:r>
            <w:r w:rsidRPr="000F3688">
              <w:rPr>
                <w:rFonts w:ascii="Arial Narrow" w:hAnsi="Arial Narrow"/>
                <w:sz w:val="20"/>
              </w:rPr>
              <w:t xml:space="preserve"> Yes            </w:t>
            </w:r>
            <w:r w:rsidRPr="000F3688">
              <w:rPr>
                <w:rFonts w:ascii="Arial Narrow" w:hAnsi="Arial Narrow"/>
                <w:szCs w:val="24"/>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No                                          </w:t>
            </w:r>
          </w:p>
        </w:tc>
      </w:tr>
      <w:tr w:rsidR="00667594" w:rsidRPr="00F15539" w14:paraId="76587B1B" w14:textId="77777777" w:rsidTr="00D943CA">
        <w:tc>
          <w:tcPr>
            <w:tcW w:w="10790" w:type="dxa"/>
            <w:gridSpan w:val="4"/>
            <w:vAlign w:val="center"/>
          </w:tcPr>
          <w:p w14:paraId="33D65805" w14:textId="77777777" w:rsidR="00667594" w:rsidRPr="000F3688" w:rsidRDefault="00667594" w:rsidP="00142AFF">
            <w:pPr>
              <w:pStyle w:val="BodyText"/>
              <w:widowControl w:val="0"/>
              <w:jc w:val="left"/>
              <w:rPr>
                <w:rFonts w:ascii="Arial Narrow" w:hAnsi="Arial Narrow"/>
                <w:sz w:val="20"/>
              </w:rPr>
            </w:pPr>
            <w:r w:rsidRPr="000F3688">
              <w:rPr>
                <w:rFonts w:ascii="Arial Narrow" w:hAnsi="Arial Narrow"/>
                <w:sz w:val="20"/>
              </w:rPr>
              <w:t>Does this facility/or specific area where the work is conducted have an IBC approval for work at the appropriate biosafe</w:t>
            </w:r>
            <w:r>
              <w:rPr>
                <w:rFonts w:ascii="Arial Narrow" w:hAnsi="Arial Narrow"/>
                <w:sz w:val="20"/>
              </w:rPr>
              <w:t>t</w:t>
            </w:r>
            <w:r w:rsidRPr="000F3688">
              <w:rPr>
                <w:rFonts w:ascii="Arial Narrow" w:hAnsi="Arial Narrow"/>
                <w:sz w:val="20"/>
              </w:rPr>
              <w:t>y level?</w:t>
            </w:r>
          </w:p>
          <w:p w14:paraId="40FB89CA" w14:textId="77777777" w:rsidR="00667594" w:rsidRPr="000F3688" w:rsidRDefault="00667594" w:rsidP="00142AFF">
            <w:pPr>
              <w:pStyle w:val="BodyText"/>
              <w:widowControl w:val="0"/>
              <w:jc w:val="left"/>
              <w:rPr>
                <w:rFonts w:ascii="Arial Narrow" w:hAnsi="Arial Narrow"/>
                <w:sz w:val="20"/>
              </w:rPr>
            </w:pPr>
            <w:r w:rsidRPr="000F3688">
              <w:rPr>
                <w:rFonts w:ascii="Arial Narrow" w:hAnsi="Arial Narrow"/>
                <w:sz w:val="20"/>
              </w:rPr>
              <w:t xml:space="preserve">    </w:t>
            </w:r>
            <w:r w:rsidRPr="000F3688">
              <w:rPr>
                <w:rFonts w:ascii="Arial Narrow" w:hAnsi="Arial Narrow"/>
                <w:szCs w:val="24"/>
                <w:bdr w:val="single" w:sz="4" w:space="0" w:color="auto"/>
              </w:rPr>
              <w:t xml:space="preserve">   </w:t>
            </w:r>
            <w:r w:rsidRPr="000F3688">
              <w:rPr>
                <w:rFonts w:ascii="Arial Narrow" w:hAnsi="Arial Narrow"/>
                <w:sz w:val="20"/>
              </w:rPr>
              <w:t xml:space="preserve"> Yes            </w:t>
            </w:r>
            <w:r w:rsidRPr="000F3688">
              <w:rPr>
                <w:rFonts w:ascii="Arial Narrow" w:hAnsi="Arial Narrow"/>
                <w:szCs w:val="24"/>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No                                          If Yes, what is the approved BSL?        </w:t>
            </w:r>
            <w:r w:rsidRPr="000F3688">
              <w:rPr>
                <w:rFonts w:ascii="Arial Narrow" w:hAnsi="Arial Narrow"/>
                <w:szCs w:val="24"/>
                <w:bdr w:val="single" w:sz="4" w:space="0" w:color="auto"/>
              </w:rPr>
              <w:t xml:space="preserve">   </w:t>
            </w:r>
            <w:r w:rsidRPr="000F3688">
              <w:rPr>
                <w:rFonts w:ascii="Arial Narrow" w:hAnsi="Arial Narrow"/>
                <w:sz w:val="20"/>
              </w:rPr>
              <w:t xml:space="preserve"> BSL-1           </w:t>
            </w:r>
            <w:r w:rsidRPr="000F3688">
              <w:rPr>
                <w:rFonts w:ascii="Arial Narrow" w:hAnsi="Arial Narrow"/>
                <w:szCs w:val="24"/>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BSL-2                                                   </w:t>
            </w:r>
          </w:p>
          <w:p w14:paraId="0CE1D949" w14:textId="77777777" w:rsidR="00667594" w:rsidRPr="000F3688" w:rsidRDefault="00667594" w:rsidP="00142AFF">
            <w:pPr>
              <w:pStyle w:val="BodyText"/>
              <w:widowControl w:val="0"/>
              <w:jc w:val="left"/>
              <w:rPr>
                <w:rFonts w:ascii="Arial Narrow" w:hAnsi="Arial Narrow"/>
                <w:sz w:val="20"/>
              </w:rPr>
            </w:pPr>
          </w:p>
          <w:p w14:paraId="4F598343" w14:textId="222B7C20" w:rsidR="004558E0" w:rsidRDefault="00667594" w:rsidP="00142AFF">
            <w:pPr>
              <w:widowControl w:val="0"/>
              <w:spacing w:after="48"/>
              <w:rPr>
                <w:rFonts w:ascii="Arial Narrow" w:hAnsi="Arial Narrow"/>
                <w:sz w:val="20"/>
              </w:rPr>
            </w:pPr>
            <w:r w:rsidRPr="000F3688">
              <w:rPr>
                <w:rFonts w:ascii="Arial Narrow" w:hAnsi="Arial Narrow"/>
                <w:sz w:val="20"/>
              </w:rPr>
              <w:t>Have</w:t>
            </w:r>
            <w:r>
              <w:rPr>
                <w:rFonts w:ascii="Arial Narrow" w:hAnsi="Arial Narrow"/>
                <w:sz w:val="20"/>
              </w:rPr>
              <w:t xml:space="preserve"> you attached a copy of the non-B</w:t>
            </w:r>
            <w:r w:rsidR="00933214">
              <w:rPr>
                <w:rFonts w:ascii="Arial Narrow" w:hAnsi="Arial Narrow"/>
                <w:sz w:val="20"/>
              </w:rPr>
              <w:t>urrell</w:t>
            </w:r>
            <w:r>
              <w:rPr>
                <w:rFonts w:ascii="Arial Narrow" w:hAnsi="Arial Narrow"/>
                <w:sz w:val="20"/>
              </w:rPr>
              <w:t xml:space="preserve"> </w:t>
            </w:r>
            <w:r w:rsidRPr="000F3688">
              <w:rPr>
                <w:rFonts w:ascii="Arial Narrow" w:hAnsi="Arial Narrow"/>
                <w:sz w:val="20"/>
              </w:rPr>
              <w:t xml:space="preserve">facility IBC approval to this form                       </w:t>
            </w:r>
            <w:r w:rsidRPr="000F3688">
              <w:rPr>
                <w:rFonts w:ascii="Arial Narrow" w:hAnsi="Arial Narrow"/>
                <w:bdr w:val="single" w:sz="4" w:space="0" w:color="auto"/>
              </w:rPr>
              <w:t xml:space="preserve">   </w:t>
            </w:r>
            <w:r w:rsidRPr="000F3688">
              <w:rPr>
                <w:rFonts w:ascii="Arial Narrow" w:hAnsi="Arial Narrow"/>
                <w:sz w:val="20"/>
              </w:rPr>
              <w:t xml:space="preserve"> Yes              </w:t>
            </w:r>
            <w:r w:rsidRPr="000F3688">
              <w:rPr>
                <w:rFonts w:ascii="Arial Narrow" w:hAnsi="Arial Narrow"/>
                <w:bdr w:val="single" w:sz="4" w:space="0" w:color="auto"/>
              </w:rPr>
              <w:t xml:space="preserve">   </w:t>
            </w:r>
            <w:r w:rsidRPr="000F3688">
              <w:rPr>
                <w:rFonts w:ascii="Arial Narrow" w:hAnsi="Arial Narrow"/>
              </w:rPr>
              <w:t xml:space="preserve">  </w:t>
            </w:r>
            <w:r w:rsidRPr="000F3688">
              <w:rPr>
                <w:rFonts w:ascii="Arial Narrow" w:hAnsi="Arial Narrow"/>
                <w:sz w:val="20"/>
              </w:rPr>
              <w:t xml:space="preserve">No    </w:t>
            </w:r>
          </w:p>
          <w:p w14:paraId="380D6E97" w14:textId="1B39DBF6" w:rsidR="00667594" w:rsidRPr="000F3688" w:rsidRDefault="00667594" w:rsidP="00142AFF">
            <w:pPr>
              <w:widowControl w:val="0"/>
              <w:spacing w:after="48"/>
              <w:rPr>
                <w:rFonts w:ascii="Arial Narrow" w:hAnsi="Arial Narrow"/>
                <w:sz w:val="20"/>
              </w:rPr>
            </w:pPr>
            <w:r w:rsidRPr="000F3688">
              <w:rPr>
                <w:rFonts w:ascii="Arial Narrow" w:hAnsi="Arial Narrow"/>
                <w:sz w:val="20"/>
              </w:rPr>
              <w:t xml:space="preserve">(If NO, the </w:t>
            </w:r>
            <w:r>
              <w:rPr>
                <w:rFonts w:ascii="Arial Narrow" w:hAnsi="Arial Narrow"/>
                <w:sz w:val="20"/>
              </w:rPr>
              <w:t>B</w:t>
            </w:r>
            <w:r w:rsidR="00933214">
              <w:rPr>
                <w:rFonts w:ascii="Arial Narrow" w:hAnsi="Arial Narrow"/>
                <w:sz w:val="20"/>
              </w:rPr>
              <w:t>urrell</w:t>
            </w:r>
            <w:r w:rsidRPr="000F3688">
              <w:rPr>
                <w:rFonts w:ascii="Arial Narrow" w:hAnsi="Arial Narrow"/>
                <w:sz w:val="20"/>
              </w:rPr>
              <w:t xml:space="preserve"> IBC requires a copy of the non-</w:t>
            </w:r>
            <w:r>
              <w:rPr>
                <w:rFonts w:ascii="Arial Narrow" w:hAnsi="Arial Narrow"/>
                <w:sz w:val="20"/>
              </w:rPr>
              <w:t>B</w:t>
            </w:r>
            <w:r w:rsidR="00933214">
              <w:rPr>
                <w:rFonts w:ascii="Arial Narrow" w:hAnsi="Arial Narrow"/>
                <w:sz w:val="20"/>
              </w:rPr>
              <w:t>urrell</w:t>
            </w:r>
            <w:r w:rsidRPr="000F3688">
              <w:rPr>
                <w:rFonts w:ascii="Arial Narrow" w:hAnsi="Arial Narrow"/>
                <w:sz w:val="20"/>
              </w:rPr>
              <w:t xml:space="preserve"> facility IBC approval if the work involves recombinant DNA or B</w:t>
            </w:r>
            <w:r>
              <w:rPr>
                <w:rFonts w:ascii="Arial Narrow" w:hAnsi="Arial Narrow"/>
                <w:sz w:val="20"/>
              </w:rPr>
              <w:t>S</w:t>
            </w:r>
            <w:r w:rsidRPr="000F3688">
              <w:rPr>
                <w:rFonts w:ascii="Arial Narrow" w:hAnsi="Arial Narrow"/>
                <w:sz w:val="20"/>
              </w:rPr>
              <w:t>L containment of B</w:t>
            </w:r>
            <w:r>
              <w:rPr>
                <w:rFonts w:ascii="Arial Narrow" w:hAnsi="Arial Narrow"/>
                <w:sz w:val="20"/>
              </w:rPr>
              <w:t>S</w:t>
            </w:r>
            <w:r w:rsidRPr="000F3688">
              <w:rPr>
                <w:rFonts w:ascii="Arial Narrow" w:hAnsi="Arial Narrow"/>
                <w:sz w:val="20"/>
              </w:rPr>
              <w:t>L</w:t>
            </w:r>
            <w:r>
              <w:rPr>
                <w:rFonts w:ascii="Arial Narrow" w:hAnsi="Arial Narrow"/>
                <w:sz w:val="20"/>
              </w:rPr>
              <w:t>-</w:t>
            </w:r>
            <w:r w:rsidRPr="000F3688">
              <w:rPr>
                <w:rFonts w:ascii="Arial Narrow" w:hAnsi="Arial Narrow"/>
                <w:sz w:val="20"/>
              </w:rPr>
              <w:t>2 or higher)</w:t>
            </w:r>
          </w:p>
        </w:tc>
      </w:tr>
    </w:tbl>
    <w:p w14:paraId="3B77BC5C" w14:textId="77777777" w:rsidR="00667594" w:rsidRPr="00D234C1" w:rsidRDefault="00667594" w:rsidP="00667594">
      <w:pPr>
        <w:pStyle w:val="CommentText"/>
        <w:widowControl w:val="0"/>
        <w:spacing w:before="120"/>
        <w:rPr>
          <w:rFonts w:ascii="Arial Narrow" w:hAnsi="Arial Narrow"/>
          <w:bCs/>
          <w:sz w:val="18"/>
          <w:szCs w:val="18"/>
        </w:rPr>
      </w:pPr>
    </w:p>
    <w:p w14:paraId="7B81F181" w14:textId="77777777" w:rsidR="00667594" w:rsidRDefault="00667594" w:rsidP="00667594">
      <w:pPr>
        <w:pStyle w:val="CommentText"/>
        <w:widowControl w:val="0"/>
        <w:spacing w:line="360" w:lineRule="atLeast"/>
        <w:rPr>
          <w:rFonts w:ascii="Arial Narrow" w:hAnsi="Arial Narrow"/>
          <w:b/>
          <w:sz w:val="28"/>
        </w:rPr>
      </w:pPr>
      <w:r>
        <w:rPr>
          <w:rFonts w:ascii="Arial Narrow" w:hAnsi="Arial Narrow"/>
          <w:bCs/>
          <w:sz w:val="28"/>
        </w:rPr>
        <w:t>SECTION IV. TYPE OF BIOLOGICALS AND BIOSAFETY ACTIVITY</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91"/>
        <w:gridCol w:w="3246"/>
        <w:gridCol w:w="741"/>
        <w:gridCol w:w="5017"/>
      </w:tblGrid>
      <w:tr w:rsidR="00667594" w14:paraId="7ABB4832" w14:textId="77777777" w:rsidTr="00237A61">
        <w:trPr>
          <w:trHeight w:hRule="exact" w:val="424"/>
        </w:trPr>
        <w:tc>
          <w:tcPr>
            <w:tcW w:w="10795" w:type="dxa"/>
            <w:gridSpan w:val="4"/>
            <w:shd w:val="clear" w:color="auto" w:fill="D9D9D9"/>
          </w:tcPr>
          <w:p w14:paraId="431AEB22" w14:textId="77777777" w:rsidR="00667594" w:rsidRDefault="00667594" w:rsidP="00667594">
            <w:pPr>
              <w:pStyle w:val="CommentText"/>
              <w:widowControl w:val="0"/>
              <w:numPr>
                <w:ilvl w:val="0"/>
                <w:numId w:val="10"/>
              </w:numPr>
              <w:spacing w:line="360" w:lineRule="atLeast"/>
              <w:rPr>
                <w:rFonts w:ascii="Arial Narrow" w:hAnsi="Arial Narrow"/>
                <w:color w:val="000000"/>
                <w:sz w:val="18"/>
              </w:rPr>
            </w:pPr>
            <w:r w:rsidRPr="003F607E">
              <w:rPr>
                <w:rFonts w:ascii="Arial Narrow" w:hAnsi="Arial Narrow"/>
                <w:color w:val="000000"/>
              </w:rPr>
              <w:t xml:space="preserve">BIOHAZARDOUS AGENTS:  Check all boxes that apply to this project.  </w:t>
            </w:r>
          </w:p>
        </w:tc>
      </w:tr>
      <w:tr w:rsidR="00667594" w14:paraId="2F277433" w14:textId="77777777" w:rsidTr="00237A61">
        <w:trPr>
          <w:cantSplit/>
          <w:trHeight w:val="3813"/>
        </w:trPr>
        <w:tc>
          <w:tcPr>
            <w:tcW w:w="5778" w:type="dxa"/>
            <w:gridSpan w:val="3"/>
            <w:tcBorders>
              <w:top w:val="double" w:sz="4" w:space="0" w:color="auto"/>
              <w:bottom w:val="single" w:sz="4" w:space="0" w:color="auto"/>
            </w:tcBorders>
          </w:tcPr>
          <w:p w14:paraId="7DCDA5FD"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Arthropod (e.g., mosquitoes, ticks) </w:t>
            </w:r>
          </w:p>
          <w:p w14:paraId="5565D69E"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sidRPr="00C30AB7">
              <w:rPr>
                <w:rFonts w:ascii="Arial Narrow" w:hAnsi="Arial Narrow"/>
                <w:color w:val="1F497D"/>
              </w:rPr>
              <w:t xml:space="preserve"> </w:t>
            </w:r>
            <w:r w:rsidRPr="00C30AB7">
              <w:rPr>
                <w:rFonts w:ascii="Arial Narrow" w:hAnsi="Arial Narrow"/>
                <w:color w:val="1F497D"/>
                <w:sz w:val="20"/>
              </w:rPr>
              <w:t xml:space="preserve"> </w:t>
            </w:r>
            <w:r>
              <w:rPr>
                <w:rFonts w:ascii="Arial Narrow" w:hAnsi="Arial Narrow"/>
                <w:sz w:val="20"/>
              </w:rPr>
              <w:t xml:space="preserve">Bacteria </w:t>
            </w:r>
            <w:r>
              <w:rPr>
                <w:rFonts w:ascii="Arial Narrow" w:hAnsi="Arial Narrow"/>
                <w:sz w:val="20"/>
                <w:u w:val="single"/>
              </w:rPr>
              <w:t xml:space="preserve">                                                    </w:t>
            </w:r>
          </w:p>
          <w:p w14:paraId="3EE7410B"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Cells or tissues (Animal source)</w:t>
            </w:r>
          </w:p>
          <w:p w14:paraId="48B70E13"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Cells or tissues (</w:t>
            </w:r>
            <w:r w:rsidRPr="003D17F0">
              <w:rPr>
                <w:rFonts w:ascii="Arial Narrow" w:hAnsi="Arial Narrow"/>
                <w:sz w:val="20"/>
                <w:u w:val="single"/>
              </w:rPr>
              <w:t>Human</w:t>
            </w:r>
            <w:r>
              <w:rPr>
                <w:rFonts w:ascii="Arial Narrow" w:hAnsi="Arial Narrow"/>
                <w:sz w:val="20"/>
              </w:rPr>
              <w:t xml:space="preserve"> or non-human primate source), blood, or </w:t>
            </w:r>
            <w:r w:rsidR="004558E0">
              <w:rPr>
                <w:rFonts w:ascii="Arial Narrow" w:hAnsi="Arial Narrow"/>
                <w:sz w:val="20"/>
              </w:rPr>
              <w:t xml:space="preserve"> </w:t>
            </w:r>
            <w:r>
              <w:rPr>
                <w:rFonts w:ascii="Arial Narrow" w:hAnsi="Arial Narrow"/>
                <w:sz w:val="20"/>
              </w:rPr>
              <w:t xml:space="preserve">body fluids, unfixed tissue including immortalized cell lines. </w:t>
            </w:r>
          </w:p>
          <w:p w14:paraId="31A3C8E4"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Fungi </w:t>
            </w:r>
          </w:p>
          <w:p w14:paraId="735EB26F"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Mold</w:t>
            </w:r>
          </w:p>
          <w:p w14:paraId="12F043D7"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Parasite (e.g., Plasmodium spp.)  </w:t>
            </w:r>
          </w:p>
          <w:p w14:paraId="266737CB" w14:textId="77777777" w:rsidR="00667594" w:rsidRPr="007C2313" w:rsidRDefault="00667594" w:rsidP="00667594">
            <w:pPr>
              <w:widowControl w:val="0"/>
              <w:numPr>
                <w:ilvl w:val="0"/>
                <w:numId w:val="9"/>
              </w:numPr>
              <w:tabs>
                <w:tab w:val="clear" w:pos="360"/>
              </w:tabs>
              <w:spacing w:before="120" w:after="60"/>
              <w:rPr>
                <w:rFonts w:ascii="Arial Narrow" w:hAnsi="Arial Narrow"/>
                <w:b/>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sidRPr="00C30AB7">
              <w:rPr>
                <w:rFonts w:ascii="Arial Narrow" w:hAnsi="Arial Narrow"/>
                <w:color w:val="1F497D"/>
                <w:sz w:val="20"/>
              </w:rPr>
              <w:t xml:space="preserve"> </w:t>
            </w:r>
            <w:r w:rsidRPr="00B977EC">
              <w:rPr>
                <w:rFonts w:ascii="Arial Narrow" w:hAnsi="Arial Narrow"/>
                <w:sz w:val="20"/>
              </w:rPr>
              <w:t xml:space="preserve">Recombinant </w:t>
            </w:r>
            <w:r>
              <w:rPr>
                <w:rFonts w:ascii="Arial Narrow" w:hAnsi="Arial Narrow"/>
                <w:sz w:val="20"/>
              </w:rPr>
              <w:t xml:space="preserve">or synthetic nucleic acid molecules; refer to the </w:t>
            </w:r>
            <w:r w:rsidRPr="00DD3010">
              <w:rPr>
                <w:rFonts w:ascii="Arial Narrow" w:hAnsi="Arial Narrow"/>
                <w:b/>
                <w:i/>
                <w:sz w:val="20"/>
              </w:rPr>
              <w:t>NIH Guidelines</w:t>
            </w:r>
            <w:r>
              <w:rPr>
                <w:rFonts w:ascii="Arial Narrow" w:hAnsi="Arial Narrow"/>
                <w:sz w:val="20"/>
              </w:rPr>
              <w:t xml:space="preserve"> (</w:t>
            </w:r>
            <w:r w:rsidRPr="00DE1A96">
              <w:rPr>
                <w:rFonts w:ascii="Arial Narrow" w:hAnsi="Arial Narrow"/>
                <w:sz w:val="20"/>
              </w:rPr>
              <w:t>http://oba.od.nih.gov/</w:t>
            </w:r>
            <w:r>
              <w:rPr>
                <w:rFonts w:ascii="Arial Narrow" w:hAnsi="Arial Narrow"/>
                <w:sz w:val="20"/>
              </w:rPr>
              <w:t>)</w:t>
            </w:r>
          </w:p>
        </w:tc>
        <w:tc>
          <w:tcPr>
            <w:tcW w:w="5017" w:type="dxa"/>
            <w:tcBorders>
              <w:top w:val="double" w:sz="4" w:space="0" w:color="auto"/>
              <w:bottom w:val="single" w:sz="4" w:space="0" w:color="auto"/>
            </w:tcBorders>
          </w:tcPr>
          <w:p w14:paraId="60D4326C"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Toxin  (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chemical or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biological product)  </w:t>
            </w:r>
            <w:r w:rsidRPr="00244E19">
              <w:rPr>
                <w:rFonts w:ascii="Arial Narrow" w:hAnsi="Arial Narrow"/>
                <w:bdr w:val="single" w:sz="4" w:space="0" w:color="auto"/>
              </w:rPr>
              <w:t xml:space="preserve">   </w:t>
            </w:r>
            <w:r>
              <w:rPr>
                <w:rFonts w:ascii="Arial Narrow" w:hAnsi="Arial Narrow"/>
                <w:color w:val="000000"/>
              </w:rPr>
              <w:t xml:space="preserve">  </w:t>
            </w:r>
            <w:r w:rsidRPr="00B977EC">
              <w:rPr>
                <w:rFonts w:ascii="Arial Narrow" w:hAnsi="Arial Narrow"/>
                <w:sz w:val="20"/>
              </w:rPr>
              <w:t xml:space="preserve">  </w:t>
            </w:r>
          </w:p>
          <w:p w14:paraId="479F449B" w14:textId="77777777" w:rsidR="00667594" w:rsidRPr="00B977EC" w:rsidRDefault="00667594" w:rsidP="00667594">
            <w:pPr>
              <w:widowControl w:val="0"/>
              <w:numPr>
                <w:ilvl w:val="0"/>
                <w:numId w:val="9"/>
              </w:numPr>
              <w:spacing w:before="120" w:after="60"/>
              <w:rPr>
                <w:rFonts w:ascii="Arial Narrow" w:hAnsi="Arial Narrow"/>
                <w:sz w:val="20"/>
              </w:rPr>
            </w:pPr>
            <w:r w:rsidRPr="00B977EC">
              <w:rPr>
                <w:rFonts w:ascii="Arial Narrow" w:hAnsi="Arial Narrow"/>
                <w:sz w:val="20"/>
              </w:rPr>
              <w:t xml:space="preserve">Use of expression vectors  </w:t>
            </w:r>
          </w:p>
          <w:p w14:paraId="4417D350" w14:textId="77777777" w:rsidR="00667594" w:rsidRDefault="00667594" w:rsidP="00142AFF">
            <w:pPr>
              <w:framePr w:hSpace="180" w:wrap="around" w:vAnchor="text" w:hAnchor="margin" w:y="-84"/>
              <w:widowControl w:val="0"/>
              <w:spacing w:before="120" w:after="60"/>
              <w:ind w:left="72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Yes -  viral vector</w:t>
            </w:r>
          </w:p>
          <w:p w14:paraId="61127835" w14:textId="77777777" w:rsidR="00667594" w:rsidRDefault="00667594" w:rsidP="00142AFF">
            <w:pPr>
              <w:pStyle w:val="NormalIndent"/>
              <w:widowControl w:val="0"/>
              <w:spacing w:before="120" w:after="60"/>
              <w:rPr>
                <w:rFonts w:ascii="Arial Narrow" w:hAnsi="Arial Narrow"/>
                <w:szCs w:val="24"/>
              </w:rPr>
            </w:pPr>
            <w:r>
              <w:rPr>
                <w:rFonts w:ascii="Arial Narrow" w:hAnsi="Arial Narrow"/>
              </w:rPr>
              <w:t xml:space="preserve">  </w:t>
            </w:r>
            <w:r w:rsidRPr="00244E19">
              <w:rPr>
                <w:rFonts w:ascii="Arial Narrow" w:hAnsi="Arial Narrow"/>
                <w:szCs w:val="24"/>
                <w:bdr w:val="single" w:sz="4" w:space="0" w:color="auto"/>
              </w:rPr>
              <w:t xml:space="preserve">   </w:t>
            </w:r>
            <w:r>
              <w:rPr>
                <w:rFonts w:ascii="Arial Narrow" w:hAnsi="Arial Narrow"/>
                <w:color w:val="000000"/>
              </w:rPr>
              <w:t xml:space="preserve">  </w:t>
            </w:r>
            <w:r w:rsidRPr="00C30AB7">
              <w:rPr>
                <w:rFonts w:ascii="Arial Narrow" w:hAnsi="Arial Narrow"/>
                <w:color w:val="1F497D"/>
              </w:rPr>
              <w:t xml:space="preserve"> </w:t>
            </w:r>
            <w:r>
              <w:rPr>
                <w:rFonts w:ascii="Arial Narrow" w:hAnsi="Arial Narrow"/>
                <w:szCs w:val="24"/>
              </w:rPr>
              <w:t>Yes -  cosmid, phagemid, plasmid vector</w:t>
            </w:r>
          </w:p>
          <w:p w14:paraId="1C9A626C"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Virus - Animal  (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exotic or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endemic to NM)</w:t>
            </w:r>
          </w:p>
          <w:p w14:paraId="69BE828D"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Virus – Plant    (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exotic or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endemic to NM)</w:t>
            </w:r>
          </w:p>
          <w:p w14:paraId="4CA359B3"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Yeast</w:t>
            </w:r>
          </w:p>
          <w:p w14:paraId="31B5193F" w14:textId="77777777" w:rsidR="00667594" w:rsidRDefault="00667594" w:rsidP="00667594">
            <w:pPr>
              <w:widowControl w:val="0"/>
              <w:numPr>
                <w:ilvl w:val="0"/>
                <w:numId w:val="9"/>
              </w:numPr>
              <w:spacing w:before="120" w:after="6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sidRPr="00E207D1">
              <w:rPr>
                <w:rFonts w:ascii="Arial Narrow" w:hAnsi="Arial Narrow"/>
                <w:sz w:val="20"/>
              </w:rPr>
              <w:t xml:space="preserve"> Other, list material below (e.g. </w:t>
            </w:r>
            <w:r w:rsidRPr="00E207D1">
              <w:rPr>
                <w:rFonts w:ascii="Arial Narrow" w:hAnsi="Arial Narrow"/>
                <w:i/>
                <w:iCs/>
                <w:sz w:val="20"/>
              </w:rPr>
              <w:t>dura mater</w:t>
            </w:r>
            <w:r w:rsidRPr="00E207D1">
              <w:rPr>
                <w:rFonts w:ascii="Arial Narrow" w:hAnsi="Arial Narrow"/>
                <w:sz w:val="20"/>
              </w:rPr>
              <w:t xml:space="preserve"> from human, non-human primate, livestock, rickettsia</w:t>
            </w:r>
            <w:r>
              <w:rPr>
                <w:rFonts w:ascii="Arial Narrow" w:hAnsi="Arial Narrow"/>
                <w:sz w:val="20"/>
              </w:rPr>
              <w:t>,</w:t>
            </w:r>
            <w:r w:rsidRPr="00E207D1">
              <w:rPr>
                <w:rFonts w:ascii="Arial Narrow" w:hAnsi="Arial Narrow"/>
                <w:sz w:val="20"/>
              </w:rPr>
              <w:t xml:space="preserve"> etc.)</w:t>
            </w:r>
            <w:r>
              <w:rPr>
                <w:rFonts w:ascii="Arial Narrow" w:hAnsi="Arial Narrow"/>
                <w:sz w:val="20"/>
              </w:rPr>
              <w:t xml:space="preserve"> </w:t>
            </w:r>
          </w:p>
          <w:p w14:paraId="0B964AF9" w14:textId="77777777" w:rsidR="00667594" w:rsidRDefault="00667594" w:rsidP="00142AFF">
            <w:pPr>
              <w:widowControl w:val="0"/>
              <w:spacing w:before="120" w:after="60"/>
              <w:ind w:left="365"/>
              <w:rPr>
                <w:rFonts w:ascii="Arial Narrow" w:hAnsi="Arial Narrow"/>
                <w:sz w:val="20"/>
              </w:rPr>
            </w:pPr>
            <w:r w:rsidRPr="00776BCC">
              <w:rPr>
                <w:rFonts w:ascii="Arial Narrow" w:hAnsi="Arial Narrow"/>
                <w:sz w:val="20"/>
                <w:u w:val="single"/>
              </w:rPr>
              <w:t>______________________________________________</w:t>
            </w:r>
          </w:p>
          <w:p w14:paraId="1FC6F811" w14:textId="77777777" w:rsidR="00667594" w:rsidRDefault="00667594" w:rsidP="00142AFF">
            <w:pPr>
              <w:widowControl w:val="0"/>
              <w:spacing w:before="120" w:after="60"/>
              <w:ind w:left="360"/>
              <w:rPr>
                <w:rFonts w:ascii="Arial Narrow" w:hAnsi="Arial Narrow"/>
                <w:sz w:val="20"/>
              </w:rPr>
            </w:pPr>
          </w:p>
        </w:tc>
      </w:tr>
      <w:tr w:rsidR="00667594" w14:paraId="23DA51F7" w14:textId="77777777" w:rsidTr="00237A61">
        <w:trPr>
          <w:cantSplit/>
          <w:trHeight w:hRule="exact" w:val="2010"/>
        </w:trPr>
        <w:tc>
          <w:tcPr>
            <w:tcW w:w="10795" w:type="dxa"/>
            <w:gridSpan w:val="4"/>
            <w:tcBorders>
              <w:top w:val="double" w:sz="4" w:space="0" w:color="auto"/>
              <w:bottom w:val="single" w:sz="4" w:space="0" w:color="auto"/>
            </w:tcBorders>
          </w:tcPr>
          <w:p w14:paraId="17A1A212" w14:textId="77777777" w:rsidR="00667594" w:rsidRPr="001F3672" w:rsidRDefault="00667594" w:rsidP="00142AFF">
            <w:pPr>
              <w:pStyle w:val="CommentText"/>
              <w:widowControl w:val="0"/>
              <w:spacing w:line="360" w:lineRule="auto"/>
              <w:rPr>
                <w:rFonts w:ascii="Arial Narrow" w:hAnsi="Arial Narrow"/>
                <w:sz w:val="22"/>
                <w:szCs w:val="22"/>
              </w:rPr>
            </w:pPr>
            <w:r w:rsidRPr="001F3672">
              <w:rPr>
                <w:rFonts w:ascii="Arial Narrow" w:hAnsi="Arial Narrow"/>
                <w:sz w:val="22"/>
                <w:szCs w:val="22"/>
              </w:rPr>
              <w:lastRenderedPageBreak/>
              <w:t>Check the appropriate box</w:t>
            </w:r>
            <w:r>
              <w:rPr>
                <w:rFonts w:ascii="Arial Narrow" w:hAnsi="Arial Narrow"/>
                <w:sz w:val="22"/>
                <w:szCs w:val="22"/>
              </w:rPr>
              <w:t>es</w:t>
            </w:r>
            <w:r w:rsidRPr="001F3672">
              <w:rPr>
                <w:rFonts w:ascii="Arial Narrow" w:hAnsi="Arial Narrow"/>
                <w:sz w:val="22"/>
                <w:szCs w:val="22"/>
              </w:rPr>
              <w:t xml:space="preserve"> t</w:t>
            </w:r>
            <w:r>
              <w:rPr>
                <w:rFonts w:ascii="Arial Narrow" w:hAnsi="Arial Narrow"/>
                <w:sz w:val="22"/>
                <w:szCs w:val="22"/>
              </w:rPr>
              <w:t>o</w:t>
            </w:r>
            <w:r w:rsidRPr="001F3672">
              <w:rPr>
                <w:rFonts w:ascii="Arial Narrow" w:hAnsi="Arial Narrow"/>
                <w:sz w:val="22"/>
                <w:szCs w:val="22"/>
              </w:rPr>
              <w:t xml:space="preserve"> indicate the source</w:t>
            </w:r>
            <w:r>
              <w:rPr>
                <w:rFonts w:ascii="Arial Narrow" w:hAnsi="Arial Narrow"/>
                <w:sz w:val="22"/>
                <w:szCs w:val="22"/>
              </w:rPr>
              <w:t>s</w:t>
            </w:r>
            <w:r w:rsidRPr="001F3672">
              <w:rPr>
                <w:rFonts w:ascii="Arial Narrow" w:hAnsi="Arial Narrow"/>
                <w:sz w:val="22"/>
                <w:szCs w:val="22"/>
              </w:rPr>
              <w:t xml:space="preserve"> of </w:t>
            </w:r>
            <w:r>
              <w:rPr>
                <w:rFonts w:ascii="Arial Narrow" w:hAnsi="Arial Narrow"/>
                <w:sz w:val="22"/>
                <w:szCs w:val="22"/>
              </w:rPr>
              <w:t>the</w:t>
            </w:r>
            <w:r w:rsidRPr="001F3672">
              <w:rPr>
                <w:rFonts w:ascii="Arial Narrow" w:hAnsi="Arial Narrow"/>
                <w:sz w:val="22"/>
                <w:szCs w:val="22"/>
              </w:rPr>
              <w:t xml:space="preserve"> material</w:t>
            </w:r>
            <w:r>
              <w:rPr>
                <w:rFonts w:ascii="Arial Narrow" w:hAnsi="Arial Narrow"/>
                <w:sz w:val="22"/>
                <w:szCs w:val="22"/>
              </w:rPr>
              <w:t>s</w:t>
            </w:r>
            <w:r w:rsidRPr="001F3672">
              <w:rPr>
                <w:rFonts w:ascii="Arial Narrow" w:hAnsi="Arial Narrow"/>
                <w:sz w:val="22"/>
                <w:szCs w:val="22"/>
              </w:rPr>
              <w:t xml:space="preserve"> listed above.</w:t>
            </w:r>
          </w:p>
          <w:p w14:paraId="2ED34257" w14:textId="77777777" w:rsidR="00667594" w:rsidRDefault="00667594" w:rsidP="00142AFF">
            <w:pPr>
              <w:pStyle w:val="CommentText"/>
              <w:widowControl w:val="0"/>
              <w:spacing w:line="360" w:lineRule="auto"/>
              <w:ind w:left="270" w:hanging="270"/>
              <w:rPr>
                <w:rFonts w:ascii="Arial Narrow" w:hAnsi="Arial Narrow"/>
                <w:szCs w:val="24"/>
                <w:u w:val="single"/>
              </w:rPr>
            </w:pPr>
            <w:r>
              <w:rPr>
                <w:rFonts w:ascii="Arial Narrow" w:hAnsi="Arial Narrow"/>
              </w:rPr>
              <w:t xml:space="preserve">  </w:t>
            </w:r>
            <w:r w:rsidRPr="00244E19">
              <w:rPr>
                <w:rFonts w:ascii="Arial Narrow" w:hAnsi="Arial Narrow"/>
                <w:szCs w:val="24"/>
                <w:bdr w:val="single" w:sz="4" w:space="0" w:color="auto"/>
              </w:rPr>
              <w:t xml:space="preserve">   </w:t>
            </w:r>
            <w:r>
              <w:rPr>
                <w:rFonts w:ascii="Arial Narrow" w:hAnsi="Arial Narrow"/>
                <w:color w:val="000000"/>
              </w:rPr>
              <w:t xml:space="preserve">  </w:t>
            </w:r>
            <w:r w:rsidRPr="00C30AB7">
              <w:rPr>
                <w:rFonts w:ascii="Arial Narrow" w:hAnsi="Arial Narrow"/>
                <w:color w:val="1F497D"/>
              </w:rPr>
              <w:t xml:space="preserve">  </w:t>
            </w:r>
            <w:r>
              <w:rPr>
                <w:rFonts w:ascii="Arial Narrow" w:hAnsi="Arial Narrow"/>
                <w:szCs w:val="24"/>
              </w:rPr>
              <w:t xml:space="preserve">A commercial vendor (ATCC or as part of a kit, i.e., Stratagene, Promega, etc.) If using a “kit”, provide the vendor or manufacturer and product number  </w:t>
            </w:r>
            <w:r>
              <w:rPr>
                <w:rFonts w:ascii="Arial Narrow" w:hAnsi="Arial Narrow"/>
                <w:szCs w:val="24"/>
                <w:u w:val="single"/>
              </w:rPr>
              <w:t xml:space="preserve"> </w:t>
            </w:r>
            <w:r>
              <w:rPr>
                <w:rFonts w:ascii="Arial Narrow" w:hAnsi="Arial Narrow"/>
                <w:u w:val="single"/>
              </w:rPr>
              <w:t>_______________________________________________</w:t>
            </w:r>
            <w:r>
              <w:rPr>
                <w:rFonts w:ascii="Arial Narrow" w:hAnsi="Arial Narrow"/>
                <w:szCs w:val="24"/>
                <w:u w:val="single"/>
              </w:rPr>
              <w:t xml:space="preserve"> </w:t>
            </w:r>
            <w:r>
              <w:rPr>
                <w:rFonts w:ascii="Arial Narrow" w:hAnsi="Arial Narrow"/>
                <w:color w:val="1F497D"/>
                <w:sz w:val="24"/>
                <w:szCs w:val="24"/>
                <w:u w:val="single"/>
              </w:rPr>
              <w:t xml:space="preserve">  </w:t>
            </w:r>
          </w:p>
          <w:p w14:paraId="79A4C71D" w14:textId="77777777" w:rsidR="00667594" w:rsidRDefault="00667594" w:rsidP="00142AFF">
            <w:pPr>
              <w:widowControl w:val="0"/>
              <w:spacing w:line="360" w:lineRule="auto"/>
              <w:rPr>
                <w:rFonts w:ascii="Arial Narrow" w:hAnsi="Arial Narrow"/>
                <w:sz w:val="20"/>
                <w:u w:val="single"/>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sidRPr="00CC2418">
              <w:rPr>
                <w:rFonts w:ascii="Arial Narrow" w:hAnsi="Arial Narrow"/>
                <w:sz w:val="20"/>
                <w:lang w:val="fr-FR"/>
              </w:rPr>
              <w:t xml:space="preserve"> Isolation from environmental samples (water, soil, etc.)      </w:t>
            </w:r>
            <w:r>
              <w:rPr>
                <w:rFonts w:ascii="Arial Narrow" w:hAnsi="Arial Narrow"/>
                <w:sz w:val="20"/>
                <w:lang w:val="fr-FR"/>
              </w:rPr>
              <w:t xml:space="preserve">       </w:t>
            </w:r>
            <w:r w:rsidRPr="00CC2418">
              <w:rPr>
                <w:rFonts w:ascii="Arial Narrow" w:hAnsi="Arial Narrow"/>
                <w:sz w:val="20"/>
                <w:lang w:val="fr-FR"/>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sidRPr="00CC2418">
              <w:rPr>
                <w:rFonts w:ascii="Arial Narrow" w:hAnsi="Arial Narrow"/>
                <w:sz w:val="20"/>
                <w:lang w:val="fr-FR"/>
              </w:rPr>
              <w:t xml:space="preserve"> </w:t>
            </w:r>
            <w:r>
              <w:rPr>
                <w:rFonts w:ascii="Arial Narrow" w:hAnsi="Arial Narrow"/>
                <w:sz w:val="20"/>
              </w:rPr>
              <w:t xml:space="preserve">Isolated from a plant or animal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rPr>
              <w:t xml:space="preserve"> </w:t>
            </w:r>
            <w:r w:rsidRPr="001F3672">
              <w:rPr>
                <w:rFonts w:ascii="Arial Narrow" w:hAnsi="Arial Narrow"/>
                <w:sz w:val="20"/>
              </w:rPr>
              <w:t>Hospital or clinic</w:t>
            </w:r>
          </w:p>
          <w:p w14:paraId="417796A0" w14:textId="77777777" w:rsidR="00667594" w:rsidRDefault="00667594" w:rsidP="00142AFF">
            <w:pPr>
              <w:pStyle w:val="CommentText"/>
              <w:widowControl w:val="0"/>
              <w:rPr>
                <w:rFonts w:ascii="Arial Narrow" w:hAnsi="Arial Narrow"/>
                <w:szCs w:val="24"/>
              </w:rPr>
            </w:pPr>
            <w:r>
              <w:rPr>
                <w:rFonts w:ascii="Arial Narrow" w:hAnsi="Arial Narrow"/>
              </w:rPr>
              <w:t xml:space="preserve">  </w:t>
            </w:r>
            <w:r w:rsidRPr="00244E19">
              <w:rPr>
                <w:rFonts w:ascii="Arial Narrow" w:hAnsi="Arial Narrow"/>
                <w:szCs w:val="24"/>
                <w:bdr w:val="single" w:sz="4" w:space="0" w:color="auto"/>
              </w:rPr>
              <w:t xml:space="preserve">   </w:t>
            </w:r>
            <w:r>
              <w:rPr>
                <w:rFonts w:ascii="Arial Narrow" w:hAnsi="Arial Narrow"/>
                <w:color w:val="000000"/>
              </w:rPr>
              <w:t xml:space="preserve">  </w:t>
            </w:r>
            <w:r>
              <w:rPr>
                <w:rFonts w:ascii="Arial Narrow" w:hAnsi="Arial Narrow"/>
                <w:color w:val="1F497D"/>
              </w:rPr>
              <w:t xml:space="preserve"> </w:t>
            </w:r>
            <w:r>
              <w:rPr>
                <w:rFonts w:ascii="Arial Narrow" w:hAnsi="Arial Narrow"/>
                <w:szCs w:val="24"/>
              </w:rPr>
              <w:t xml:space="preserve"> Colleagues and collaborators in:    </w:t>
            </w:r>
            <w:r>
              <w:rPr>
                <w:rFonts w:ascii="Arial Narrow" w:hAnsi="Arial Narrow"/>
              </w:rPr>
              <w:t xml:space="preserve">  </w:t>
            </w:r>
            <w:r w:rsidRPr="00244E19">
              <w:rPr>
                <w:rFonts w:ascii="Arial Narrow" w:hAnsi="Arial Narrow"/>
                <w:szCs w:val="24"/>
                <w:bdr w:val="single" w:sz="4" w:space="0" w:color="auto"/>
              </w:rPr>
              <w:t xml:space="preserve">   </w:t>
            </w:r>
            <w:r>
              <w:rPr>
                <w:rFonts w:ascii="Arial Narrow" w:hAnsi="Arial Narrow"/>
                <w:color w:val="000000"/>
              </w:rPr>
              <w:t xml:space="preserve">  </w:t>
            </w:r>
            <w:r>
              <w:rPr>
                <w:rFonts w:ascii="Arial Narrow" w:hAnsi="Arial Narrow"/>
              </w:rPr>
              <w:t xml:space="preserve"> </w:t>
            </w:r>
            <w:r>
              <w:rPr>
                <w:rFonts w:ascii="Arial Narrow" w:hAnsi="Arial Narrow"/>
                <w:szCs w:val="24"/>
              </w:rPr>
              <w:t xml:space="preserve">Academia or </w:t>
            </w:r>
            <w:r>
              <w:rPr>
                <w:rFonts w:ascii="Arial Narrow" w:hAnsi="Arial Narrow"/>
              </w:rPr>
              <w:t xml:space="preserve">  </w:t>
            </w:r>
            <w:r w:rsidRPr="00244E19">
              <w:rPr>
                <w:rFonts w:ascii="Arial Narrow" w:hAnsi="Arial Narrow"/>
                <w:szCs w:val="24"/>
                <w:bdr w:val="single" w:sz="4" w:space="0" w:color="auto"/>
              </w:rPr>
              <w:t xml:space="preserve">   </w:t>
            </w:r>
            <w:r>
              <w:rPr>
                <w:rFonts w:ascii="Arial Narrow" w:hAnsi="Arial Narrow"/>
                <w:color w:val="000000"/>
              </w:rPr>
              <w:t xml:space="preserve">  </w:t>
            </w:r>
            <w:r>
              <w:rPr>
                <w:rFonts w:ascii="Arial Narrow" w:hAnsi="Arial Narrow"/>
              </w:rPr>
              <w:t xml:space="preserve"> </w:t>
            </w:r>
            <w:r>
              <w:rPr>
                <w:rFonts w:ascii="Arial Narrow" w:hAnsi="Arial Narrow"/>
                <w:szCs w:val="24"/>
              </w:rPr>
              <w:t xml:space="preserve">Industry       </w:t>
            </w:r>
            <w:r>
              <w:rPr>
                <w:rFonts w:ascii="Arial Narrow" w:hAnsi="Arial Narrow"/>
              </w:rPr>
              <w:t xml:space="preserve">  </w:t>
            </w:r>
            <w:r w:rsidRPr="00244E19">
              <w:rPr>
                <w:rFonts w:ascii="Arial Narrow" w:hAnsi="Arial Narrow"/>
                <w:szCs w:val="24"/>
                <w:bdr w:val="single" w:sz="4" w:space="0" w:color="auto"/>
              </w:rPr>
              <w:t xml:space="preserve">   </w:t>
            </w:r>
            <w:r>
              <w:rPr>
                <w:rFonts w:ascii="Arial Narrow" w:hAnsi="Arial Narrow"/>
                <w:color w:val="000000"/>
              </w:rPr>
              <w:t xml:space="preserve">  </w:t>
            </w:r>
            <w:r>
              <w:rPr>
                <w:rFonts w:ascii="Arial Narrow" w:hAnsi="Arial Narrow"/>
              </w:rPr>
              <w:t xml:space="preserve"> Other (specify) </w:t>
            </w:r>
            <w:r>
              <w:rPr>
                <w:rFonts w:ascii="Arial Narrow" w:hAnsi="Arial Narrow"/>
                <w:u w:val="single"/>
              </w:rPr>
              <w:t xml:space="preserve">__________________________________                           </w:t>
            </w:r>
          </w:p>
        </w:tc>
      </w:tr>
      <w:tr w:rsidR="00667594" w14:paraId="1EEB9A5A" w14:textId="77777777" w:rsidTr="00237A61">
        <w:trPr>
          <w:cantSplit/>
          <w:trHeight w:hRule="exact" w:val="901"/>
        </w:trPr>
        <w:tc>
          <w:tcPr>
            <w:tcW w:w="10795" w:type="dxa"/>
            <w:gridSpan w:val="4"/>
            <w:tcBorders>
              <w:bottom w:val="single" w:sz="4" w:space="0" w:color="auto"/>
            </w:tcBorders>
          </w:tcPr>
          <w:p w14:paraId="09874268" w14:textId="77777777" w:rsidR="00667594" w:rsidRDefault="00667594" w:rsidP="00142AFF">
            <w:pPr>
              <w:widowControl w:val="0"/>
              <w:rPr>
                <w:rFonts w:ascii="Arial Narrow" w:hAnsi="Arial Narrow"/>
                <w:sz w:val="18"/>
              </w:rPr>
            </w:pPr>
          </w:p>
          <w:p w14:paraId="250B42CF" w14:textId="77777777" w:rsidR="00667594" w:rsidRPr="004D3ED8" w:rsidRDefault="00667594" w:rsidP="00142AFF">
            <w:pPr>
              <w:pStyle w:val="BodyText3"/>
              <w:framePr w:hSpace="0" w:wrap="auto" w:vAnchor="margin" w:hAnchor="text" w:yAlign="inline"/>
              <w:widowControl w:val="0"/>
              <w:rPr>
                <w:sz w:val="22"/>
                <w:szCs w:val="22"/>
              </w:rPr>
            </w:pPr>
            <w:r w:rsidRPr="004D3ED8">
              <w:rPr>
                <w:sz w:val="22"/>
                <w:szCs w:val="22"/>
              </w:rPr>
              <w:t xml:space="preserve">For each box checked </w:t>
            </w:r>
            <w:r>
              <w:rPr>
                <w:sz w:val="22"/>
                <w:szCs w:val="22"/>
              </w:rPr>
              <w:t>in (A)</w:t>
            </w:r>
            <w:r w:rsidRPr="004D3ED8">
              <w:rPr>
                <w:sz w:val="22"/>
                <w:szCs w:val="22"/>
              </w:rPr>
              <w:t xml:space="preserve"> provide the COMMON NAME, SCIENTIFIC NAME (genus &amp; species, strain and/or Manufacturer’s kit name and product number).  Check each box that applies in the “SPECIFICS” column.</w:t>
            </w:r>
            <w:r>
              <w:rPr>
                <w:sz w:val="22"/>
                <w:szCs w:val="22"/>
              </w:rPr>
              <w:t xml:space="preserve"> Add more spaces as needed.</w:t>
            </w:r>
          </w:p>
          <w:p w14:paraId="3C0ECD6D" w14:textId="77777777" w:rsidR="00667594" w:rsidRDefault="00667594" w:rsidP="00142AFF">
            <w:pPr>
              <w:pStyle w:val="BodyText3"/>
              <w:framePr w:wrap="around" w:hAnchor="page" w:x="668" w:y="5401"/>
              <w:widowControl w:val="0"/>
              <w:rPr>
                <w:sz w:val="18"/>
              </w:rPr>
            </w:pPr>
          </w:p>
        </w:tc>
      </w:tr>
      <w:tr w:rsidR="00667594" w14:paraId="175FB8C4" w14:textId="77777777" w:rsidTr="00237A61">
        <w:trPr>
          <w:cantSplit/>
          <w:trHeight w:hRule="exact" w:val="360"/>
        </w:trPr>
        <w:tc>
          <w:tcPr>
            <w:tcW w:w="1791" w:type="dxa"/>
            <w:tcBorders>
              <w:bottom w:val="single" w:sz="4" w:space="0" w:color="auto"/>
            </w:tcBorders>
            <w:shd w:val="clear" w:color="auto" w:fill="D9D9D9"/>
            <w:vAlign w:val="center"/>
          </w:tcPr>
          <w:p w14:paraId="4F8D3AAC" w14:textId="77777777" w:rsidR="00667594" w:rsidRDefault="00667594" w:rsidP="00142AFF">
            <w:pPr>
              <w:widowControl w:val="0"/>
              <w:jc w:val="center"/>
              <w:rPr>
                <w:rFonts w:ascii="Arial Narrow" w:hAnsi="Arial Narrow"/>
                <w:sz w:val="18"/>
              </w:rPr>
            </w:pPr>
            <w:r>
              <w:rPr>
                <w:rFonts w:ascii="Arial Narrow" w:hAnsi="Arial Narrow"/>
                <w:sz w:val="18"/>
              </w:rPr>
              <w:t>COMMON NAME</w:t>
            </w:r>
          </w:p>
        </w:tc>
        <w:tc>
          <w:tcPr>
            <w:tcW w:w="3246" w:type="dxa"/>
            <w:shd w:val="clear" w:color="auto" w:fill="D9D9D9"/>
            <w:vAlign w:val="center"/>
          </w:tcPr>
          <w:p w14:paraId="7810B95D" w14:textId="77777777" w:rsidR="00667594" w:rsidRDefault="00667594" w:rsidP="00142AFF">
            <w:pPr>
              <w:widowControl w:val="0"/>
              <w:jc w:val="center"/>
              <w:rPr>
                <w:rFonts w:ascii="Arial Narrow" w:hAnsi="Arial Narrow"/>
                <w:sz w:val="18"/>
              </w:rPr>
            </w:pPr>
            <w:r>
              <w:rPr>
                <w:rFonts w:ascii="Arial Narrow" w:hAnsi="Arial Narrow"/>
                <w:sz w:val="18"/>
              </w:rPr>
              <w:t>SCIENTIFIC NAME (Genus &amp; species, strain)</w:t>
            </w:r>
          </w:p>
        </w:tc>
        <w:tc>
          <w:tcPr>
            <w:tcW w:w="5758" w:type="dxa"/>
            <w:gridSpan w:val="2"/>
            <w:shd w:val="clear" w:color="auto" w:fill="D9D9D9"/>
            <w:vAlign w:val="center"/>
          </w:tcPr>
          <w:p w14:paraId="34A41FAB" w14:textId="77777777" w:rsidR="00667594" w:rsidRDefault="00667594" w:rsidP="00142AFF">
            <w:pPr>
              <w:widowControl w:val="0"/>
              <w:rPr>
                <w:rFonts w:ascii="Arial Narrow" w:hAnsi="Arial Narrow"/>
                <w:sz w:val="18"/>
              </w:rPr>
            </w:pPr>
            <w:r>
              <w:rPr>
                <w:rFonts w:ascii="Arial Narrow" w:hAnsi="Arial Narrow"/>
                <w:sz w:val="18"/>
              </w:rPr>
              <w:t>Yes    No                                                   SPECIFICS</w:t>
            </w:r>
          </w:p>
        </w:tc>
      </w:tr>
      <w:tr w:rsidR="00667594" w14:paraId="45B283A2" w14:textId="77777777" w:rsidTr="00237A61">
        <w:trPr>
          <w:cantSplit/>
          <w:trHeight w:val="863"/>
        </w:trPr>
        <w:tc>
          <w:tcPr>
            <w:tcW w:w="1791" w:type="dxa"/>
            <w:tcBorders>
              <w:bottom w:val="single" w:sz="4" w:space="0" w:color="auto"/>
            </w:tcBorders>
            <w:vAlign w:val="center"/>
          </w:tcPr>
          <w:p w14:paraId="4E400248" w14:textId="77777777" w:rsidR="00667594" w:rsidRPr="00354CF3" w:rsidRDefault="00667594" w:rsidP="00142AFF">
            <w:pPr>
              <w:widowControl w:val="0"/>
              <w:rPr>
                <w:rFonts w:ascii="Arial Narrow" w:hAnsi="Arial Narrow"/>
              </w:rPr>
            </w:pPr>
          </w:p>
        </w:tc>
        <w:tc>
          <w:tcPr>
            <w:tcW w:w="3246" w:type="dxa"/>
            <w:vAlign w:val="center"/>
          </w:tcPr>
          <w:p w14:paraId="08A45E26" w14:textId="77777777" w:rsidR="00667594" w:rsidRPr="00354CF3" w:rsidRDefault="00667594" w:rsidP="00142AFF">
            <w:pPr>
              <w:widowControl w:val="0"/>
              <w:rPr>
                <w:rFonts w:ascii="Arial Narrow" w:hAnsi="Arial Narrow"/>
              </w:rPr>
            </w:pPr>
          </w:p>
        </w:tc>
        <w:tc>
          <w:tcPr>
            <w:tcW w:w="5758" w:type="dxa"/>
            <w:gridSpan w:val="2"/>
          </w:tcPr>
          <w:p w14:paraId="24BC910D" w14:textId="77777777" w:rsidR="00667594" w:rsidRDefault="00667594" w:rsidP="00142AFF">
            <w:pPr>
              <w:widowControl w:val="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Certified BSC will be used for propagation / manipulation of agent.</w:t>
            </w:r>
          </w:p>
          <w:p w14:paraId="711570DE" w14:textId="77777777" w:rsidR="00667594" w:rsidRDefault="00667594" w:rsidP="00142AFF">
            <w:pPr>
              <w:widowControl w:val="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Vaccine is available (</w:t>
            </w:r>
            <w:r>
              <w:rPr>
                <w:rFonts w:ascii="Arial Narrow" w:hAnsi="Arial Narrow"/>
                <w:sz w:val="20"/>
              </w:rPr>
              <w:sym w:font="Symbol" w:char="F09E"/>
            </w:r>
            <w:r>
              <w:rPr>
                <w:rFonts w:ascii="Arial Narrow" w:hAnsi="Arial Narrow"/>
                <w:sz w:val="20"/>
              </w:rPr>
              <w:t xml:space="preserve"> licensed or </w:t>
            </w:r>
            <w:r>
              <w:rPr>
                <w:rFonts w:ascii="Arial Narrow" w:hAnsi="Arial Narrow"/>
                <w:sz w:val="20"/>
              </w:rPr>
              <w:sym w:font="Symbol" w:char="F09E"/>
            </w:r>
            <w:r>
              <w:rPr>
                <w:rFonts w:ascii="Arial Narrow" w:hAnsi="Arial Narrow"/>
                <w:sz w:val="20"/>
              </w:rPr>
              <w:t xml:space="preserve"> IND).</w:t>
            </w:r>
          </w:p>
          <w:p w14:paraId="5E97E9FC" w14:textId="77777777" w:rsidR="00667594" w:rsidRDefault="00667594" w:rsidP="00142AFF">
            <w:pPr>
              <w:widowControl w:val="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Vaccination recommended.</w:t>
            </w:r>
          </w:p>
          <w:p w14:paraId="04F853C6" w14:textId="1C2EDBEE" w:rsidR="00667594" w:rsidRPr="00F75E35" w:rsidRDefault="00667594" w:rsidP="00142AFF">
            <w:pPr>
              <w:widowControl w:val="0"/>
              <w:pBdr>
                <w:bottom w:val="single" w:sz="12" w:space="1" w:color="auto"/>
              </w:pBdr>
              <w:rPr>
                <w:rFonts w:ascii="Arial Narrow" w:hAnsi="Arial Narrow"/>
                <w:sz w:val="18"/>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Special precautions to be used? (If yes, list below):</w:t>
            </w:r>
            <w:r w:rsidR="006069DA">
              <w:rPr>
                <w:rFonts w:ascii="Arial Narrow" w:hAnsi="Arial Narrow"/>
                <w:sz w:val="20"/>
              </w:rPr>
              <w:br/>
            </w:r>
          </w:p>
        </w:tc>
      </w:tr>
      <w:tr w:rsidR="00667594" w14:paraId="2BCB4DC9" w14:textId="77777777" w:rsidTr="00237A61">
        <w:trPr>
          <w:cantSplit/>
          <w:trHeight w:val="700"/>
        </w:trPr>
        <w:tc>
          <w:tcPr>
            <w:tcW w:w="1791" w:type="dxa"/>
            <w:tcBorders>
              <w:bottom w:val="single" w:sz="4" w:space="0" w:color="auto"/>
            </w:tcBorders>
            <w:vAlign w:val="center"/>
          </w:tcPr>
          <w:p w14:paraId="6C70BA3C" w14:textId="77777777" w:rsidR="00667594" w:rsidRPr="00354CF3" w:rsidRDefault="00667594" w:rsidP="00142AFF">
            <w:pPr>
              <w:widowControl w:val="0"/>
              <w:rPr>
                <w:rFonts w:ascii="Arial Narrow" w:hAnsi="Arial Narrow"/>
              </w:rPr>
            </w:pPr>
          </w:p>
        </w:tc>
        <w:tc>
          <w:tcPr>
            <w:tcW w:w="3246" w:type="dxa"/>
            <w:vAlign w:val="center"/>
          </w:tcPr>
          <w:p w14:paraId="3BA58E93" w14:textId="77777777" w:rsidR="00667594" w:rsidRPr="00354CF3" w:rsidRDefault="00667594" w:rsidP="00142AFF">
            <w:pPr>
              <w:widowControl w:val="0"/>
              <w:rPr>
                <w:rFonts w:ascii="Arial Narrow" w:hAnsi="Arial Narrow"/>
              </w:rPr>
            </w:pPr>
          </w:p>
        </w:tc>
        <w:tc>
          <w:tcPr>
            <w:tcW w:w="5758" w:type="dxa"/>
            <w:gridSpan w:val="2"/>
          </w:tcPr>
          <w:p w14:paraId="595B8421" w14:textId="77777777" w:rsidR="00667594" w:rsidRDefault="00667594" w:rsidP="00142AFF">
            <w:pPr>
              <w:widowControl w:val="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Certified BSC will be used for propagation / manipulation of agent.</w:t>
            </w:r>
          </w:p>
          <w:p w14:paraId="26E8C0F4" w14:textId="77777777" w:rsidR="00667594" w:rsidRDefault="00667594" w:rsidP="00142AFF">
            <w:pPr>
              <w:widowControl w:val="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Vaccine is available (</w:t>
            </w:r>
            <w:r>
              <w:rPr>
                <w:rFonts w:ascii="Arial Narrow" w:hAnsi="Arial Narrow"/>
                <w:sz w:val="20"/>
              </w:rPr>
              <w:sym w:font="Symbol" w:char="F09E"/>
            </w:r>
            <w:r>
              <w:rPr>
                <w:rFonts w:ascii="Arial Narrow" w:hAnsi="Arial Narrow"/>
                <w:sz w:val="20"/>
              </w:rPr>
              <w:t xml:space="preserve"> licensed or </w:t>
            </w:r>
            <w:r>
              <w:rPr>
                <w:rFonts w:ascii="Arial Narrow" w:hAnsi="Arial Narrow"/>
                <w:sz w:val="20"/>
              </w:rPr>
              <w:sym w:font="Symbol" w:char="F09E"/>
            </w:r>
            <w:r>
              <w:rPr>
                <w:rFonts w:ascii="Arial Narrow" w:hAnsi="Arial Narrow"/>
                <w:sz w:val="20"/>
              </w:rPr>
              <w:t xml:space="preserve"> IND).</w:t>
            </w:r>
          </w:p>
          <w:p w14:paraId="4A3F17BF" w14:textId="77777777" w:rsidR="00667594" w:rsidRDefault="00667594" w:rsidP="00142AFF">
            <w:pPr>
              <w:widowControl w:val="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Vaccination recommended.</w:t>
            </w:r>
          </w:p>
          <w:p w14:paraId="717EE2AF" w14:textId="4CB7F63A" w:rsidR="00667594" w:rsidRPr="005D1FFC" w:rsidRDefault="00667594" w:rsidP="00142AFF">
            <w:pPr>
              <w:widowControl w:val="0"/>
              <w:pBdr>
                <w:bottom w:val="single" w:sz="12" w:space="1" w:color="auto"/>
              </w:pBdr>
              <w:rPr>
                <w:rFonts w:ascii="Arial Narrow" w:hAnsi="Arial Narrow"/>
                <w:sz w:val="18"/>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Special precautions to be used? (If yes, list below):</w:t>
            </w:r>
            <w:r w:rsidR="006069DA">
              <w:rPr>
                <w:rFonts w:ascii="Arial Narrow" w:hAnsi="Arial Narrow"/>
                <w:sz w:val="20"/>
              </w:rPr>
              <w:br/>
            </w:r>
          </w:p>
        </w:tc>
      </w:tr>
      <w:tr w:rsidR="00667594" w14:paraId="79272C08" w14:textId="77777777" w:rsidTr="00237A61">
        <w:trPr>
          <w:cantSplit/>
          <w:trHeight w:val="700"/>
        </w:trPr>
        <w:tc>
          <w:tcPr>
            <w:tcW w:w="1791" w:type="dxa"/>
            <w:tcBorders>
              <w:bottom w:val="single" w:sz="4" w:space="0" w:color="auto"/>
            </w:tcBorders>
            <w:vAlign w:val="center"/>
          </w:tcPr>
          <w:p w14:paraId="3173D563" w14:textId="77777777" w:rsidR="00667594" w:rsidRPr="00354CF3" w:rsidRDefault="00667594" w:rsidP="00142AFF">
            <w:pPr>
              <w:widowControl w:val="0"/>
              <w:rPr>
                <w:rFonts w:ascii="Arial Narrow" w:hAnsi="Arial Narrow"/>
              </w:rPr>
            </w:pPr>
          </w:p>
        </w:tc>
        <w:tc>
          <w:tcPr>
            <w:tcW w:w="3246" w:type="dxa"/>
            <w:vAlign w:val="center"/>
          </w:tcPr>
          <w:p w14:paraId="43CE07BD" w14:textId="77777777" w:rsidR="00667594" w:rsidRPr="00354CF3" w:rsidRDefault="00667594" w:rsidP="00142AFF">
            <w:pPr>
              <w:widowControl w:val="0"/>
              <w:rPr>
                <w:rFonts w:ascii="Arial Narrow" w:hAnsi="Arial Narrow"/>
              </w:rPr>
            </w:pPr>
          </w:p>
        </w:tc>
        <w:tc>
          <w:tcPr>
            <w:tcW w:w="5758" w:type="dxa"/>
            <w:gridSpan w:val="2"/>
          </w:tcPr>
          <w:p w14:paraId="520BB028" w14:textId="77777777" w:rsidR="00667594" w:rsidRDefault="00667594" w:rsidP="00142AFF">
            <w:pPr>
              <w:widowControl w:val="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Certified BSC will be used for propagation / manipulation of agent.</w:t>
            </w:r>
          </w:p>
          <w:p w14:paraId="2571C7D9" w14:textId="77777777" w:rsidR="00667594" w:rsidRDefault="00667594" w:rsidP="00142AFF">
            <w:pPr>
              <w:widowControl w:val="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Vaccine is available (</w:t>
            </w:r>
            <w:r>
              <w:rPr>
                <w:rFonts w:ascii="Arial Narrow" w:hAnsi="Arial Narrow"/>
                <w:sz w:val="20"/>
              </w:rPr>
              <w:sym w:font="Symbol" w:char="F09E"/>
            </w:r>
            <w:r>
              <w:rPr>
                <w:rFonts w:ascii="Arial Narrow" w:hAnsi="Arial Narrow"/>
                <w:sz w:val="20"/>
              </w:rPr>
              <w:t xml:space="preserve"> licensed or </w:t>
            </w:r>
            <w:r>
              <w:rPr>
                <w:rFonts w:ascii="Arial Narrow" w:hAnsi="Arial Narrow"/>
                <w:sz w:val="20"/>
              </w:rPr>
              <w:sym w:font="Symbol" w:char="F09E"/>
            </w:r>
            <w:r>
              <w:rPr>
                <w:rFonts w:ascii="Arial Narrow" w:hAnsi="Arial Narrow"/>
                <w:sz w:val="20"/>
              </w:rPr>
              <w:t xml:space="preserve"> IND).</w:t>
            </w:r>
          </w:p>
          <w:p w14:paraId="190C9717" w14:textId="77777777" w:rsidR="00667594" w:rsidRDefault="00667594" w:rsidP="00142AFF">
            <w:pPr>
              <w:widowControl w:val="0"/>
              <w:rPr>
                <w:rFonts w:ascii="Arial Narrow" w:hAnsi="Arial Narrow"/>
                <w:sz w:val="20"/>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Vaccination recommended.</w:t>
            </w:r>
          </w:p>
          <w:p w14:paraId="130D1D3B" w14:textId="486DF4D3" w:rsidR="00667594" w:rsidRPr="005D1FFC" w:rsidRDefault="00667594" w:rsidP="00142AFF">
            <w:pPr>
              <w:widowControl w:val="0"/>
              <w:pBdr>
                <w:bottom w:val="single" w:sz="12" w:space="1" w:color="auto"/>
              </w:pBdr>
              <w:rPr>
                <w:rFonts w:ascii="Arial Narrow" w:hAnsi="Arial Narrow"/>
                <w:sz w:val="18"/>
              </w:rPr>
            </w:pP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Special precautions to be used? (If yes, list below):</w:t>
            </w:r>
            <w:r w:rsidR="006069DA">
              <w:rPr>
                <w:rFonts w:ascii="Arial Narrow" w:hAnsi="Arial Narrow"/>
                <w:sz w:val="20"/>
              </w:rPr>
              <w:br/>
            </w:r>
          </w:p>
        </w:tc>
      </w:tr>
    </w:tbl>
    <w:p w14:paraId="6ED139AC" w14:textId="77777777" w:rsidR="00667594" w:rsidRDefault="00667594" w:rsidP="00667594">
      <w:pPr>
        <w:widowControl w:val="0"/>
        <w:rPr>
          <w:rFonts w:ascii="Arial Narrow" w:hAnsi="Arial Narrow"/>
          <w:sz w:val="20"/>
        </w:rPr>
      </w:pPr>
    </w:p>
    <w:tbl>
      <w:tblPr>
        <w:tblpPr w:vertAnchor="text" w:horzAnchor="margin" w:tblpY="15"/>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95"/>
      </w:tblGrid>
      <w:tr w:rsidR="00667594" w14:paraId="36868884" w14:textId="77777777" w:rsidTr="00237A61">
        <w:trPr>
          <w:trHeight w:val="490"/>
        </w:trPr>
        <w:tc>
          <w:tcPr>
            <w:tcW w:w="10795" w:type="dxa"/>
            <w:shd w:val="clear" w:color="auto" w:fill="D9D9D9"/>
            <w:vAlign w:val="center"/>
          </w:tcPr>
          <w:p w14:paraId="6B9E649B" w14:textId="77777777" w:rsidR="00667594" w:rsidRPr="00E139F9" w:rsidRDefault="00667594" w:rsidP="00142AFF">
            <w:pPr>
              <w:widowControl w:val="0"/>
              <w:spacing w:before="60"/>
              <w:rPr>
                <w:rFonts w:ascii="Arial Narrow" w:hAnsi="Arial Narrow"/>
              </w:rPr>
            </w:pPr>
            <w:r w:rsidRPr="00E139F9">
              <w:rPr>
                <w:rFonts w:ascii="Arial Narrow" w:hAnsi="Arial Narrow"/>
              </w:rPr>
              <w:t>B. RECOMBINANT DNA</w:t>
            </w:r>
          </w:p>
        </w:tc>
      </w:tr>
      <w:tr w:rsidR="00667594" w14:paraId="068AB5D5" w14:textId="77777777" w:rsidTr="00237A61">
        <w:trPr>
          <w:trHeight w:val="490"/>
        </w:trPr>
        <w:tc>
          <w:tcPr>
            <w:tcW w:w="10795" w:type="dxa"/>
            <w:shd w:val="clear" w:color="auto" w:fill="FFFFFF"/>
            <w:vAlign w:val="center"/>
          </w:tcPr>
          <w:p w14:paraId="623013AE" w14:textId="77777777" w:rsidR="00667594" w:rsidRDefault="00667594" w:rsidP="00142AFF">
            <w:pPr>
              <w:widowControl w:val="0"/>
              <w:spacing w:before="60"/>
              <w:rPr>
                <w:rFonts w:ascii="Arial Narrow" w:hAnsi="Arial Narrow"/>
              </w:rPr>
            </w:pPr>
            <w:r w:rsidRPr="00E139F9">
              <w:rPr>
                <w:rFonts w:ascii="Arial Narrow" w:hAnsi="Arial Narrow"/>
              </w:rPr>
              <w:t xml:space="preserve">Does this research involve the use of recombinant </w:t>
            </w:r>
            <w:r>
              <w:rPr>
                <w:rFonts w:ascii="Arial Narrow" w:hAnsi="Arial Narrow"/>
              </w:rPr>
              <w:t>or synthetic nucleic acid</w:t>
            </w:r>
            <w:r w:rsidRPr="00E139F9">
              <w:rPr>
                <w:rFonts w:ascii="Arial Narrow" w:hAnsi="Arial Narrow"/>
              </w:rPr>
              <w:t xml:space="preserve"> molecules?</w:t>
            </w:r>
            <w:r w:rsidRPr="00E139F9">
              <w:rPr>
                <w:rFonts w:ascii="Arial Narrow" w:hAnsi="Arial Narrow"/>
              </w:rPr>
              <w:tab/>
              <w:t xml:space="preserve">  </w:t>
            </w:r>
            <w:r w:rsidRPr="00B33D3B">
              <w:rPr>
                <w:rFonts w:ascii="Arial Narrow" w:hAnsi="Arial Narrow"/>
                <w:sz w:val="20"/>
                <w:szCs w:val="20"/>
                <w:bdr w:val="single" w:sz="4" w:space="0" w:color="auto"/>
              </w:rPr>
              <w:t xml:space="preserve">   </w:t>
            </w:r>
            <w:r w:rsidRPr="00B33D3B">
              <w:rPr>
                <w:rFonts w:ascii="Arial Narrow" w:hAnsi="Arial Narrow"/>
                <w:sz w:val="20"/>
                <w:szCs w:val="20"/>
              </w:rPr>
              <w:t xml:space="preserve"> </w:t>
            </w:r>
            <w:r w:rsidRPr="00E139F9">
              <w:rPr>
                <w:rFonts w:ascii="Arial Narrow" w:hAnsi="Arial Narrow"/>
              </w:rPr>
              <w:t xml:space="preserve">  Yes   </w:t>
            </w:r>
            <w:r w:rsidR="004558E0">
              <w:rPr>
                <w:rFonts w:ascii="Arial Narrow" w:hAnsi="Arial Narrow"/>
              </w:rPr>
              <w:t xml:space="preserve">   </w:t>
            </w:r>
            <w:r w:rsidRPr="00E139F9">
              <w:rPr>
                <w:rFonts w:ascii="Arial Narrow" w:hAnsi="Arial Narrow"/>
              </w:rPr>
              <w:t xml:space="preserve">      </w:t>
            </w:r>
            <w:r w:rsidRPr="00B33D3B">
              <w:rPr>
                <w:rFonts w:ascii="Arial Narrow" w:hAnsi="Arial Narrow"/>
                <w:sz w:val="20"/>
                <w:szCs w:val="20"/>
                <w:bdr w:val="single" w:sz="4" w:space="0" w:color="auto"/>
              </w:rPr>
              <w:t xml:space="preserve">   </w:t>
            </w:r>
            <w:r w:rsidRPr="00B33D3B">
              <w:rPr>
                <w:rFonts w:ascii="Arial Narrow" w:hAnsi="Arial Narrow"/>
                <w:sz w:val="20"/>
                <w:szCs w:val="20"/>
              </w:rPr>
              <w:t xml:space="preserve"> </w:t>
            </w:r>
            <w:r w:rsidRPr="00E139F9">
              <w:rPr>
                <w:rFonts w:ascii="Arial Narrow" w:hAnsi="Arial Narrow"/>
              </w:rPr>
              <w:t xml:space="preserve">  No</w:t>
            </w:r>
          </w:p>
          <w:p w14:paraId="696FF158" w14:textId="77777777" w:rsidR="00667594" w:rsidRPr="00FE1262" w:rsidRDefault="00667594" w:rsidP="00142AFF">
            <w:pPr>
              <w:widowControl w:val="0"/>
              <w:spacing w:before="60"/>
              <w:rPr>
                <w:rFonts w:ascii="Arial Narrow" w:hAnsi="Arial Narrow"/>
                <w:i/>
              </w:rPr>
            </w:pPr>
            <w:r w:rsidRPr="00FE1262">
              <w:rPr>
                <w:rFonts w:ascii="Arial Narrow" w:hAnsi="Arial Narrow"/>
                <w:i/>
              </w:rPr>
              <w:t>Provide details below; add more lines or a separate page if needed.</w:t>
            </w:r>
          </w:p>
        </w:tc>
      </w:tr>
      <w:tr w:rsidR="00667594" w14:paraId="1BA30176" w14:textId="77777777" w:rsidTr="00237A61">
        <w:trPr>
          <w:trHeight w:val="828"/>
        </w:trPr>
        <w:tc>
          <w:tcPr>
            <w:tcW w:w="10795" w:type="dxa"/>
            <w:shd w:val="clear" w:color="auto" w:fill="FFFFFF"/>
          </w:tcPr>
          <w:p w14:paraId="126E5F55" w14:textId="77777777" w:rsidR="00667594" w:rsidRDefault="00667594" w:rsidP="00142AFF">
            <w:pPr>
              <w:widowControl w:val="0"/>
              <w:rPr>
                <w:rFonts w:ascii="Arial Narrow" w:hAnsi="Arial Narrow"/>
                <w:sz w:val="20"/>
              </w:rPr>
            </w:pPr>
            <w:r>
              <w:rPr>
                <w:rFonts w:ascii="Arial Narrow" w:hAnsi="Arial Narrow"/>
                <w:b/>
                <w:sz w:val="20"/>
              </w:rPr>
              <w:t>SOURCE: What is the origin</w:t>
            </w:r>
            <w:r w:rsidRPr="0033766C">
              <w:rPr>
                <w:rFonts w:ascii="Arial Narrow" w:hAnsi="Arial Narrow"/>
                <w:b/>
                <w:sz w:val="20"/>
              </w:rPr>
              <w:t xml:space="preserve"> of DNA or nucleic acid sequence of interest</w:t>
            </w:r>
            <w:r>
              <w:rPr>
                <w:rFonts w:ascii="Arial Narrow" w:hAnsi="Arial Narrow"/>
                <w:b/>
                <w:sz w:val="20"/>
              </w:rPr>
              <w:t xml:space="preserve">? </w:t>
            </w:r>
            <w:r>
              <w:rPr>
                <w:rFonts w:ascii="Arial Narrow" w:hAnsi="Arial Narrow"/>
                <w:sz w:val="20"/>
              </w:rPr>
              <w:t>(Give the common name, scientific name, and how obtained):</w:t>
            </w:r>
          </w:p>
          <w:p w14:paraId="2F4C0723" w14:textId="77777777" w:rsidR="00667594" w:rsidRDefault="00667594" w:rsidP="00142AFF">
            <w:pPr>
              <w:widowControl w:val="0"/>
              <w:rPr>
                <w:rFonts w:ascii="Arial Narrow" w:hAnsi="Arial Narrow"/>
                <w:sz w:val="20"/>
              </w:rPr>
            </w:pPr>
          </w:p>
          <w:p w14:paraId="12BA9997" w14:textId="77777777" w:rsidR="00667594" w:rsidRPr="00E139F9" w:rsidRDefault="00667594" w:rsidP="00142AFF">
            <w:pPr>
              <w:widowControl w:val="0"/>
              <w:rPr>
                <w:rFonts w:ascii="Arial Narrow" w:hAnsi="Arial Narrow"/>
              </w:rPr>
            </w:pPr>
          </w:p>
        </w:tc>
      </w:tr>
      <w:tr w:rsidR="00667594" w14:paraId="19B2138E" w14:textId="77777777" w:rsidTr="00237A61">
        <w:trPr>
          <w:trHeight w:val="1289"/>
        </w:trPr>
        <w:tc>
          <w:tcPr>
            <w:tcW w:w="10795" w:type="dxa"/>
            <w:shd w:val="clear" w:color="auto" w:fill="FFFFFF"/>
          </w:tcPr>
          <w:p w14:paraId="577BC9E8" w14:textId="77777777" w:rsidR="00667594" w:rsidRDefault="00667594" w:rsidP="00142AFF">
            <w:pPr>
              <w:widowControl w:val="0"/>
              <w:spacing w:before="60"/>
              <w:rPr>
                <w:rFonts w:ascii="Arial Narrow" w:hAnsi="Arial Narrow"/>
                <w:b/>
                <w:sz w:val="20"/>
                <w:szCs w:val="20"/>
              </w:rPr>
            </w:pPr>
            <w:r w:rsidRPr="004D3ED8">
              <w:rPr>
                <w:rFonts w:ascii="Arial Narrow" w:hAnsi="Arial Narrow"/>
                <w:b/>
                <w:sz w:val="20"/>
                <w:szCs w:val="20"/>
              </w:rPr>
              <w:t xml:space="preserve">What is the nature of the </w:t>
            </w:r>
            <w:r>
              <w:rPr>
                <w:rFonts w:ascii="Arial Narrow" w:hAnsi="Arial Narrow"/>
                <w:b/>
                <w:sz w:val="20"/>
                <w:szCs w:val="20"/>
              </w:rPr>
              <w:t>nucleic acid</w:t>
            </w:r>
            <w:r w:rsidRPr="004D3ED8">
              <w:rPr>
                <w:rFonts w:ascii="Arial Narrow" w:hAnsi="Arial Narrow"/>
                <w:b/>
                <w:sz w:val="20"/>
                <w:szCs w:val="20"/>
              </w:rPr>
              <w:t xml:space="preserve"> sequence of interest?</w:t>
            </w:r>
          </w:p>
          <w:p w14:paraId="42FDB268" w14:textId="77777777" w:rsidR="00667594" w:rsidRPr="00443322" w:rsidRDefault="00667594" w:rsidP="00142AFF">
            <w:pPr>
              <w:widowControl w:val="0"/>
              <w:spacing w:before="60"/>
              <w:rPr>
                <w:rFonts w:ascii="Arial Narrow" w:hAnsi="Arial Narrow"/>
              </w:rPr>
            </w:pPr>
          </w:p>
        </w:tc>
      </w:tr>
      <w:tr w:rsidR="00667594" w14:paraId="15860D9F" w14:textId="77777777" w:rsidTr="00237A61">
        <w:trPr>
          <w:trHeight w:val="1289"/>
        </w:trPr>
        <w:tc>
          <w:tcPr>
            <w:tcW w:w="10795" w:type="dxa"/>
            <w:shd w:val="clear" w:color="auto" w:fill="FFFFFF"/>
          </w:tcPr>
          <w:p w14:paraId="5FA4E4E8" w14:textId="77777777" w:rsidR="00667594" w:rsidRDefault="00667594" w:rsidP="00142AFF">
            <w:pPr>
              <w:widowControl w:val="0"/>
              <w:spacing w:before="60"/>
              <w:rPr>
                <w:rFonts w:ascii="Arial Narrow" w:hAnsi="Arial Narrow"/>
                <w:b/>
                <w:sz w:val="20"/>
                <w:szCs w:val="20"/>
              </w:rPr>
            </w:pPr>
            <w:r>
              <w:rPr>
                <w:rFonts w:ascii="Arial Narrow" w:hAnsi="Arial Narrow"/>
                <w:b/>
                <w:sz w:val="20"/>
                <w:szCs w:val="20"/>
              </w:rPr>
              <w:t xml:space="preserve">What host organism(s) will be used? </w:t>
            </w:r>
            <w:r w:rsidRPr="00FE1262">
              <w:rPr>
                <w:rFonts w:ascii="Arial Narrow" w:hAnsi="Arial Narrow"/>
                <w:sz w:val="20"/>
                <w:szCs w:val="20"/>
              </w:rPr>
              <w:t xml:space="preserve">(If using a </w:t>
            </w:r>
            <w:r>
              <w:rPr>
                <w:rFonts w:ascii="Arial Narrow" w:hAnsi="Arial Narrow"/>
                <w:sz w:val="20"/>
                <w:szCs w:val="20"/>
              </w:rPr>
              <w:t>commercial product</w:t>
            </w:r>
            <w:r w:rsidRPr="00FE1262">
              <w:rPr>
                <w:rFonts w:ascii="Arial Narrow" w:hAnsi="Arial Narrow"/>
                <w:sz w:val="20"/>
                <w:szCs w:val="20"/>
              </w:rPr>
              <w:t>, please specify the vendor and product name</w:t>
            </w:r>
            <w:r>
              <w:rPr>
                <w:rFonts w:ascii="Arial Narrow" w:hAnsi="Arial Narrow"/>
                <w:sz w:val="20"/>
                <w:szCs w:val="20"/>
              </w:rPr>
              <w:t xml:space="preserve">, e.g., Invitrogen </w:t>
            </w:r>
            <w:r>
              <w:rPr>
                <w:rFonts w:ascii="Arial Narrow" w:hAnsi="Arial Narrow"/>
                <w:i/>
                <w:sz w:val="20"/>
                <w:szCs w:val="20"/>
              </w:rPr>
              <w:t xml:space="preserve">E. coli </w:t>
            </w:r>
            <w:r w:rsidRPr="000647E1">
              <w:rPr>
                <w:rFonts w:ascii="Arial Narrow" w:hAnsi="Arial Narrow"/>
                <w:sz w:val="20"/>
                <w:szCs w:val="20"/>
              </w:rPr>
              <w:t>Top10</w:t>
            </w:r>
            <w:r w:rsidRPr="00FE1262">
              <w:rPr>
                <w:rFonts w:ascii="Arial Narrow" w:hAnsi="Arial Narrow"/>
                <w:sz w:val="20"/>
                <w:szCs w:val="20"/>
              </w:rPr>
              <w:t>):</w:t>
            </w:r>
          </w:p>
          <w:p w14:paraId="53EE8C92" w14:textId="77777777" w:rsidR="00667594" w:rsidRDefault="00667594" w:rsidP="00142AFF">
            <w:pPr>
              <w:widowControl w:val="0"/>
              <w:rPr>
                <w:rFonts w:ascii="Arial Narrow" w:hAnsi="Arial Narrow"/>
                <w:b/>
                <w:sz w:val="20"/>
              </w:rPr>
            </w:pPr>
          </w:p>
          <w:p w14:paraId="01939349" w14:textId="77777777" w:rsidR="00667594" w:rsidRDefault="00667594" w:rsidP="00142AFF">
            <w:pPr>
              <w:widowControl w:val="0"/>
              <w:rPr>
                <w:rFonts w:ascii="Arial Narrow" w:hAnsi="Arial Narrow"/>
                <w:b/>
                <w:sz w:val="20"/>
              </w:rPr>
            </w:pPr>
          </w:p>
        </w:tc>
      </w:tr>
    </w:tbl>
    <w:p w14:paraId="3D560FC1" w14:textId="29A7356F" w:rsidR="006069DA" w:rsidRDefault="006069DA"/>
    <w:p w14:paraId="0EB9A065" w14:textId="024AF798" w:rsidR="006069DA" w:rsidRDefault="006069DA"/>
    <w:p w14:paraId="11093ED7" w14:textId="2ABC6F90" w:rsidR="006069DA" w:rsidRDefault="006069DA"/>
    <w:p w14:paraId="1A10AD4C" w14:textId="77777777" w:rsidR="006069DA" w:rsidRDefault="006069DA"/>
    <w:tbl>
      <w:tblPr>
        <w:tblpPr w:vertAnchor="text" w:horzAnchor="margin" w:tblpY="15"/>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59"/>
        <w:gridCol w:w="3437"/>
        <w:gridCol w:w="3499"/>
      </w:tblGrid>
      <w:tr w:rsidR="00667594" w:rsidRPr="00354CF3" w14:paraId="01853F53" w14:textId="77777777" w:rsidTr="00237A61">
        <w:trPr>
          <w:trHeight w:hRule="exact" w:val="1260"/>
        </w:trPr>
        <w:tc>
          <w:tcPr>
            <w:tcW w:w="3859" w:type="dxa"/>
            <w:shd w:val="clear" w:color="auto" w:fill="D9D9D9"/>
            <w:vAlign w:val="center"/>
          </w:tcPr>
          <w:p w14:paraId="52C545C8" w14:textId="77777777" w:rsidR="00667594" w:rsidRDefault="00667594" w:rsidP="00142AFF">
            <w:pPr>
              <w:widowControl w:val="0"/>
              <w:rPr>
                <w:rFonts w:ascii="Arial Narrow" w:hAnsi="Arial Narrow"/>
                <w:b/>
                <w:sz w:val="20"/>
                <w:szCs w:val="20"/>
              </w:rPr>
            </w:pPr>
            <w:r w:rsidRPr="00354CF3">
              <w:rPr>
                <w:rFonts w:ascii="Arial Narrow" w:hAnsi="Arial Narrow"/>
                <w:b/>
                <w:sz w:val="20"/>
                <w:szCs w:val="20"/>
              </w:rPr>
              <w:lastRenderedPageBreak/>
              <w:t>Vector name(s)</w:t>
            </w:r>
          </w:p>
          <w:p w14:paraId="7512F7C3" w14:textId="77777777" w:rsidR="00667594" w:rsidRPr="00354CF3" w:rsidRDefault="00667594" w:rsidP="00142AFF">
            <w:pPr>
              <w:widowControl w:val="0"/>
              <w:rPr>
                <w:rFonts w:ascii="Arial Narrow" w:hAnsi="Arial Narrow"/>
                <w:b/>
                <w:sz w:val="20"/>
                <w:szCs w:val="20"/>
              </w:rPr>
            </w:pPr>
          </w:p>
        </w:tc>
        <w:tc>
          <w:tcPr>
            <w:tcW w:w="3437" w:type="dxa"/>
            <w:shd w:val="clear" w:color="auto" w:fill="D9D9D9"/>
            <w:vAlign w:val="center"/>
          </w:tcPr>
          <w:p w14:paraId="73B7DDC9" w14:textId="77777777" w:rsidR="00667594" w:rsidRPr="00354CF3" w:rsidRDefault="00667594" w:rsidP="00142AFF">
            <w:pPr>
              <w:widowControl w:val="0"/>
              <w:rPr>
                <w:rFonts w:ascii="Arial Narrow" w:hAnsi="Arial Narrow"/>
                <w:b/>
                <w:sz w:val="20"/>
                <w:szCs w:val="20"/>
              </w:rPr>
            </w:pPr>
            <w:r w:rsidRPr="00354CF3">
              <w:rPr>
                <w:rFonts w:ascii="Arial Narrow" w:hAnsi="Arial Narrow"/>
                <w:b/>
                <w:sz w:val="20"/>
                <w:szCs w:val="20"/>
              </w:rPr>
              <w:t>Specify selection markers.</w:t>
            </w:r>
          </w:p>
          <w:p w14:paraId="6FC4623A" w14:textId="77777777" w:rsidR="00667594" w:rsidRPr="00354CF3" w:rsidRDefault="00667594" w:rsidP="00142AFF">
            <w:pPr>
              <w:widowControl w:val="0"/>
              <w:rPr>
                <w:rFonts w:ascii="Arial Narrow" w:hAnsi="Arial Narrow"/>
                <w:b/>
                <w:sz w:val="20"/>
                <w:szCs w:val="20"/>
              </w:rPr>
            </w:pPr>
            <w:r w:rsidRPr="00354CF3">
              <w:rPr>
                <w:rFonts w:ascii="Arial Narrow" w:hAnsi="Arial Narrow"/>
                <w:b/>
                <w:sz w:val="20"/>
                <w:szCs w:val="20"/>
              </w:rPr>
              <w:t xml:space="preserve">(Provide a gene map or give a reference from literature or commercial supplier if applicable.)     </w:t>
            </w:r>
          </w:p>
        </w:tc>
        <w:tc>
          <w:tcPr>
            <w:tcW w:w="3499" w:type="dxa"/>
            <w:shd w:val="clear" w:color="auto" w:fill="D9D9D9"/>
            <w:vAlign w:val="center"/>
          </w:tcPr>
          <w:p w14:paraId="5BF92ECC" w14:textId="77777777" w:rsidR="00667594" w:rsidRPr="00354CF3" w:rsidRDefault="00667594" w:rsidP="00142AFF">
            <w:pPr>
              <w:widowControl w:val="0"/>
              <w:rPr>
                <w:rFonts w:ascii="Arial Narrow" w:hAnsi="Arial Narrow"/>
                <w:sz w:val="20"/>
                <w:szCs w:val="20"/>
              </w:rPr>
            </w:pPr>
            <w:r w:rsidRPr="00354CF3">
              <w:rPr>
                <w:rFonts w:ascii="Arial Narrow" w:hAnsi="Arial Narrow"/>
                <w:b/>
                <w:sz w:val="20"/>
                <w:szCs w:val="20"/>
              </w:rPr>
              <w:t>Will the foreign gene be expressed? If yes, indicate the protein that will be produced and identify promoters</w:t>
            </w:r>
          </w:p>
        </w:tc>
      </w:tr>
      <w:tr w:rsidR="00667594" w:rsidRPr="00354CF3" w14:paraId="160F8980" w14:textId="77777777" w:rsidTr="00237A61">
        <w:trPr>
          <w:trHeight w:hRule="exact" w:val="1611"/>
        </w:trPr>
        <w:tc>
          <w:tcPr>
            <w:tcW w:w="3859" w:type="dxa"/>
            <w:vAlign w:val="center"/>
          </w:tcPr>
          <w:p w14:paraId="6FDB0640" w14:textId="77777777" w:rsidR="00667594" w:rsidRPr="00354CF3" w:rsidRDefault="00667594" w:rsidP="00142AFF">
            <w:pPr>
              <w:widowControl w:val="0"/>
              <w:rPr>
                <w:rFonts w:ascii="Arial Narrow" w:hAnsi="Arial Narrow"/>
              </w:rPr>
            </w:pPr>
          </w:p>
        </w:tc>
        <w:tc>
          <w:tcPr>
            <w:tcW w:w="3437" w:type="dxa"/>
            <w:vAlign w:val="center"/>
          </w:tcPr>
          <w:p w14:paraId="408BC0CF" w14:textId="77777777" w:rsidR="00667594" w:rsidRDefault="00667594" w:rsidP="00142AFF">
            <w:pPr>
              <w:widowControl w:val="0"/>
              <w:rPr>
                <w:rFonts w:ascii="Arial Narrow" w:hAnsi="Arial Narrow"/>
              </w:rPr>
            </w:pPr>
          </w:p>
          <w:p w14:paraId="4C709872" w14:textId="77777777" w:rsidR="00667594" w:rsidRDefault="00667594" w:rsidP="00142AFF">
            <w:pPr>
              <w:widowControl w:val="0"/>
              <w:rPr>
                <w:rFonts w:ascii="Arial Narrow" w:hAnsi="Arial Narrow"/>
              </w:rPr>
            </w:pPr>
          </w:p>
          <w:p w14:paraId="16951FB0" w14:textId="77777777" w:rsidR="00667594" w:rsidRDefault="00667594" w:rsidP="00142AFF">
            <w:pPr>
              <w:widowControl w:val="0"/>
              <w:rPr>
                <w:rFonts w:ascii="Arial Narrow" w:hAnsi="Arial Narrow"/>
              </w:rPr>
            </w:pPr>
          </w:p>
          <w:p w14:paraId="71ED6758" w14:textId="77777777" w:rsidR="00667594" w:rsidRDefault="00667594" w:rsidP="00142AFF">
            <w:pPr>
              <w:widowControl w:val="0"/>
              <w:rPr>
                <w:rFonts w:ascii="Arial Narrow" w:hAnsi="Arial Narrow"/>
              </w:rPr>
            </w:pPr>
          </w:p>
          <w:p w14:paraId="3BA294F4" w14:textId="77777777" w:rsidR="00667594" w:rsidRPr="00354CF3" w:rsidRDefault="00667594" w:rsidP="00142AFF">
            <w:pPr>
              <w:widowControl w:val="0"/>
              <w:rPr>
                <w:rFonts w:ascii="Arial Narrow" w:hAnsi="Arial Narrow"/>
              </w:rPr>
            </w:pPr>
          </w:p>
        </w:tc>
        <w:tc>
          <w:tcPr>
            <w:tcW w:w="3499" w:type="dxa"/>
            <w:vAlign w:val="center"/>
          </w:tcPr>
          <w:p w14:paraId="67392363" w14:textId="77777777" w:rsidR="00667594" w:rsidRPr="00354CF3" w:rsidRDefault="00667594" w:rsidP="00142AFF">
            <w:pPr>
              <w:widowControl w:val="0"/>
              <w:rPr>
                <w:rFonts w:ascii="Arial Narrow" w:hAnsi="Arial Narrow"/>
              </w:rPr>
            </w:pPr>
          </w:p>
        </w:tc>
      </w:tr>
    </w:tbl>
    <w:p w14:paraId="6D1AA2A1" w14:textId="77777777" w:rsidR="00667594" w:rsidRPr="00354CF3" w:rsidRDefault="00667594" w:rsidP="00667594">
      <w:pPr>
        <w:widowControl w:val="0"/>
        <w:rPr>
          <w:rFonts w:ascii="Arial Narrow" w:hAnsi="Arial Narrow"/>
          <w:sz w:val="20"/>
        </w:rPr>
      </w:pPr>
    </w:p>
    <w:tbl>
      <w:tblPr>
        <w:tblpPr w:leftFromText="187" w:rightFromText="187" w:vertAnchor="text" w:tblpY="15"/>
        <w:tblOverlap w:val="neve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71"/>
        <w:gridCol w:w="8224"/>
      </w:tblGrid>
      <w:tr w:rsidR="00667594" w14:paraId="279A3B82" w14:textId="77777777" w:rsidTr="00237A61">
        <w:trPr>
          <w:trHeight w:val="398"/>
        </w:trPr>
        <w:tc>
          <w:tcPr>
            <w:tcW w:w="10795" w:type="dxa"/>
            <w:gridSpan w:val="2"/>
            <w:tcBorders>
              <w:bottom w:val="single" w:sz="4" w:space="0" w:color="auto"/>
              <w:right w:val="single" w:sz="4" w:space="0" w:color="auto"/>
            </w:tcBorders>
            <w:shd w:val="clear" w:color="auto" w:fill="CCCCCC"/>
            <w:vAlign w:val="center"/>
          </w:tcPr>
          <w:p w14:paraId="31DDDDFF" w14:textId="77777777" w:rsidR="00667594" w:rsidRDefault="00667594" w:rsidP="00142AFF">
            <w:pPr>
              <w:widowControl w:val="0"/>
              <w:rPr>
                <w:rFonts w:ascii="Arial Narrow" w:hAnsi="Arial Narrow"/>
                <w:sz w:val="16"/>
              </w:rPr>
            </w:pPr>
            <w:r>
              <w:rPr>
                <w:rFonts w:ascii="Arial Narrow" w:hAnsi="Arial Narrow"/>
              </w:rPr>
              <w:t>C. PROPOSED BIOSAFETY LEVEL</w:t>
            </w:r>
          </w:p>
        </w:tc>
      </w:tr>
      <w:tr w:rsidR="00667594" w14:paraId="09B39F70" w14:textId="77777777" w:rsidTr="00237A61">
        <w:trPr>
          <w:trHeight w:val="323"/>
        </w:trPr>
        <w:tc>
          <w:tcPr>
            <w:tcW w:w="2571" w:type="dxa"/>
            <w:tcBorders>
              <w:bottom w:val="single" w:sz="4" w:space="0" w:color="auto"/>
            </w:tcBorders>
          </w:tcPr>
          <w:p w14:paraId="62E9A2B8" w14:textId="77777777" w:rsidR="00667594" w:rsidRDefault="00667594" w:rsidP="00142AFF">
            <w:pPr>
              <w:pStyle w:val="CommentText"/>
              <w:widowControl w:val="0"/>
              <w:rPr>
                <w:rFonts w:ascii="Arial Narrow" w:hAnsi="Arial Narrow"/>
                <w:color w:val="000000"/>
              </w:rPr>
            </w:pPr>
            <w:r>
              <w:rPr>
                <w:rFonts w:ascii="Arial Narrow" w:hAnsi="Arial Narrow"/>
                <w:color w:val="000000"/>
              </w:rPr>
              <w:t>What is the proposed Biosafety Level for this activity?</w:t>
            </w:r>
          </w:p>
          <w:p w14:paraId="38146B66" w14:textId="77777777" w:rsidR="00667594" w:rsidRDefault="00667594" w:rsidP="00142AFF">
            <w:pPr>
              <w:widowControl w:val="0"/>
              <w:rPr>
                <w:rFonts w:ascii="Arial Narrow" w:hAnsi="Arial Narrow"/>
                <w:sz w:val="20"/>
              </w:rPr>
            </w:pPr>
            <w:r w:rsidRPr="00B33D3B">
              <w:rPr>
                <w:rFonts w:ascii="Arial Narrow" w:hAnsi="Arial Narrow"/>
                <w:sz w:val="20"/>
                <w:szCs w:val="20"/>
              </w:rPr>
              <w:t xml:space="preserve"> </w:t>
            </w:r>
            <w:r w:rsidRPr="00B33D3B">
              <w:rPr>
                <w:rFonts w:ascii="Arial Narrow" w:hAnsi="Arial Narrow"/>
                <w:sz w:val="20"/>
                <w:szCs w:val="20"/>
                <w:bdr w:val="single" w:sz="4" w:space="0" w:color="auto"/>
              </w:rPr>
              <w:t xml:space="preserve">   </w:t>
            </w:r>
            <w:r w:rsidRPr="00B33D3B">
              <w:rPr>
                <w:rFonts w:ascii="Arial Narrow" w:hAnsi="Arial Narrow"/>
                <w:sz w:val="20"/>
                <w:szCs w:val="20"/>
              </w:rPr>
              <w:t xml:space="preserve"> </w:t>
            </w:r>
            <w:r>
              <w:rPr>
                <w:rFonts w:ascii="Arial Narrow" w:hAnsi="Arial Narrow"/>
                <w:sz w:val="20"/>
              </w:rPr>
              <w:t xml:space="preserve"> BSL-1</w:t>
            </w:r>
          </w:p>
          <w:p w14:paraId="0268F9E1" w14:textId="77777777" w:rsidR="00667594" w:rsidRDefault="00667594" w:rsidP="00142AFF">
            <w:pPr>
              <w:widowControl w:val="0"/>
              <w:rPr>
                <w:rFonts w:ascii="Arial Narrow" w:hAnsi="Arial Narrow"/>
                <w:sz w:val="20"/>
              </w:rPr>
            </w:pPr>
            <w:r w:rsidRPr="00B33D3B">
              <w:rPr>
                <w:rFonts w:ascii="Arial Narrow" w:hAnsi="Arial Narrow"/>
                <w:sz w:val="20"/>
                <w:szCs w:val="20"/>
              </w:rPr>
              <w:t xml:space="preserve"> </w:t>
            </w:r>
            <w:r w:rsidRPr="00B33D3B">
              <w:rPr>
                <w:rFonts w:ascii="Arial Narrow" w:hAnsi="Arial Narrow"/>
                <w:sz w:val="20"/>
                <w:szCs w:val="20"/>
                <w:bdr w:val="single" w:sz="4" w:space="0" w:color="auto"/>
              </w:rPr>
              <w:t xml:space="preserve">   </w:t>
            </w:r>
            <w:r w:rsidRPr="00B33D3B">
              <w:rPr>
                <w:rFonts w:ascii="Arial Narrow" w:hAnsi="Arial Narrow"/>
                <w:sz w:val="20"/>
                <w:szCs w:val="20"/>
              </w:rPr>
              <w:t xml:space="preserve"> </w:t>
            </w:r>
            <w:r>
              <w:rPr>
                <w:rFonts w:ascii="Arial Narrow" w:hAnsi="Arial Narrow"/>
                <w:b/>
                <w:sz w:val="20"/>
              </w:rPr>
              <w:t xml:space="preserve"> </w:t>
            </w:r>
            <w:r>
              <w:rPr>
                <w:rFonts w:ascii="Arial Narrow" w:hAnsi="Arial Narrow"/>
                <w:sz w:val="20"/>
              </w:rPr>
              <w:t>BSL-2</w:t>
            </w:r>
          </w:p>
          <w:p w14:paraId="1046EDB4" w14:textId="77777777" w:rsidR="00667594" w:rsidRDefault="00667594" w:rsidP="00142AFF">
            <w:pPr>
              <w:widowControl w:val="0"/>
              <w:rPr>
                <w:rFonts w:ascii="Arial Narrow" w:hAnsi="Arial Narrow"/>
                <w:sz w:val="20"/>
              </w:rPr>
            </w:pPr>
          </w:p>
          <w:p w14:paraId="0C19D861" w14:textId="77777777" w:rsidR="00D2385E" w:rsidRDefault="00D2385E" w:rsidP="00142AFF">
            <w:pPr>
              <w:widowControl w:val="0"/>
              <w:rPr>
                <w:rFonts w:ascii="Arial Narrow" w:hAnsi="Arial Narrow"/>
                <w:sz w:val="20"/>
              </w:rPr>
            </w:pPr>
          </w:p>
          <w:p w14:paraId="3D2A7178" w14:textId="6643AEEA" w:rsidR="00667594" w:rsidRDefault="00667594" w:rsidP="00142AFF">
            <w:pPr>
              <w:widowControl w:val="0"/>
              <w:rPr>
                <w:rFonts w:ascii="Arial Narrow" w:hAnsi="Arial Narrow"/>
                <w:sz w:val="20"/>
              </w:rPr>
            </w:pPr>
          </w:p>
          <w:p w14:paraId="204FE775" w14:textId="77777777" w:rsidR="00667594" w:rsidRDefault="00667594" w:rsidP="00142AFF">
            <w:pPr>
              <w:pStyle w:val="CommentText"/>
              <w:widowControl w:val="0"/>
              <w:rPr>
                <w:rFonts w:ascii="Arial Narrow" w:hAnsi="Arial Narrow"/>
                <w:color w:val="000000"/>
              </w:rPr>
            </w:pPr>
          </w:p>
        </w:tc>
        <w:tc>
          <w:tcPr>
            <w:tcW w:w="8224" w:type="dxa"/>
            <w:tcBorders>
              <w:bottom w:val="single" w:sz="4" w:space="0" w:color="auto"/>
              <w:right w:val="single" w:sz="4" w:space="0" w:color="auto"/>
            </w:tcBorders>
          </w:tcPr>
          <w:p w14:paraId="346F2555" w14:textId="77777777" w:rsidR="00667594" w:rsidRDefault="00667594" w:rsidP="00667594">
            <w:pPr>
              <w:widowControl w:val="0"/>
              <w:numPr>
                <w:ilvl w:val="0"/>
                <w:numId w:val="7"/>
              </w:numPr>
              <w:tabs>
                <w:tab w:val="clear" w:pos="720"/>
                <w:tab w:val="num" w:pos="252"/>
              </w:tabs>
              <w:ind w:left="342" w:hanging="270"/>
              <w:rPr>
                <w:rFonts w:ascii="Arial Narrow" w:hAnsi="Arial Narrow"/>
                <w:sz w:val="20"/>
              </w:rPr>
            </w:pPr>
            <w:r>
              <w:rPr>
                <w:rFonts w:ascii="Arial Narrow" w:hAnsi="Arial Narrow"/>
                <w:sz w:val="20"/>
              </w:rPr>
              <w:t xml:space="preserve">Biosafety Level 1 involves well-characterized agents not known to consistently cause disease in healthy adult humans, and of minimal potential hazard to laboratory personnel and the environment.         </w:t>
            </w:r>
          </w:p>
          <w:p w14:paraId="26F7FFB4" w14:textId="77777777" w:rsidR="00667594" w:rsidRDefault="00667594" w:rsidP="00667594">
            <w:pPr>
              <w:widowControl w:val="0"/>
              <w:numPr>
                <w:ilvl w:val="0"/>
                <w:numId w:val="7"/>
              </w:numPr>
              <w:tabs>
                <w:tab w:val="clear" w:pos="720"/>
                <w:tab w:val="num" w:pos="252"/>
              </w:tabs>
              <w:ind w:left="342" w:hanging="270"/>
              <w:rPr>
                <w:rFonts w:ascii="Arial Narrow" w:hAnsi="Arial Narrow"/>
                <w:sz w:val="20"/>
              </w:rPr>
            </w:pPr>
            <w:r>
              <w:rPr>
                <w:rFonts w:ascii="Arial Narrow" w:hAnsi="Arial Narrow"/>
                <w:sz w:val="20"/>
              </w:rPr>
              <w:t>Biosafety Level 2 involves work with agents of moderate potential hazard to personnel and the environment.</w:t>
            </w:r>
          </w:p>
          <w:p w14:paraId="13195D5B" w14:textId="3EBF9A6B" w:rsidR="00667594" w:rsidRDefault="00667594" w:rsidP="00667594">
            <w:pPr>
              <w:widowControl w:val="0"/>
              <w:numPr>
                <w:ilvl w:val="0"/>
                <w:numId w:val="7"/>
              </w:numPr>
              <w:tabs>
                <w:tab w:val="clear" w:pos="720"/>
                <w:tab w:val="num" w:pos="252"/>
              </w:tabs>
              <w:ind w:left="342" w:hanging="270"/>
              <w:rPr>
                <w:rFonts w:ascii="Arial Narrow" w:hAnsi="Arial Narrow"/>
                <w:sz w:val="20"/>
              </w:rPr>
            </w:pPr>
            <w:r>
              <w:rPr>
                <w:rFonts w:ascii="Arial Narrow" w:hAnsi="Arial Narrow"/>
                <w:sz w:val="20"/>
              </w:rPr>
              <w:t xml:space="preserve">Biosafety Level 3 involves clinical, diagnostic, teaching, research, or production facilities in which work is done with indigenous or exotic agents that may cause serious or potentially lethal disease as a result of exposures by the inhalation route. </w:t>
            </w:r>
            <w:r>
              <w:rPr>
                <w:rFonts w:ascii="Arial Narrow" w:hAnsi="Arial Narrow"/>
                <w:color w:val="FF0000"/>
                <w:sz w:val="20"/>
              </w:rPr>
              <w:t xml:space="preserve"> BSL-3 is not allowed at B</w:t>
            </w:r>
            <w:r w:rsidR="00933214">
              <w:rPr>
                <w:rFonts w:ascii="Arial Narrow" w:hAnsi="Arial Narrow"/>
                <w:color w:val="FF0000"/>
                <w:sz w:val="20"/>
              </w:rPr>
              <w:t>urrell</w:t>
            </w:r>
            <w:r>
              <w:rPr>
                <w:rFonts w:ascii="Arial Narrow" w:hAnsi="Arial Narrow"/>
                <w:color w:val="FF0000"/>
                <w:sz w:val="20"/>
              </w:rPr>
              <w:t xml:space="preserve"> facilities.</w:t>
            </w:r>
          </w:p>
          <w:p w14:paraId="4F1F320B" w14:textId="3EA6F5D7" w:rsidR="00667594" w:rsidRDefault="00667594" w:rsidP="00667594">
            <w:pPr>
              <w:widowControl w:val="0"/>
              <w:numPr>
                <w:ilvl w:val="0"/>
                <w:numId w:val="7"/>
              </w:numPr>
              <w:tabs>
                <w:tab w:val="clear" w:pos="720"/>
                <w:tab w:val="num" w:pos="252"/>
              </w:tabs>
              <w:ind w:left="342" w:hanging="270"/>
              <w:rPr>
                <w:rFonts w:ascii="Arial Narrow" w:hAnsi="Arial Narrow"/>
                <w:sz w:val="20"/>
              </w:rPr>
            </w:pPr>
            <w:r>
              <w:rPr>
                <w:rFonts w:ascii="Arial Narrow" w:hAnsi="Arial Narrow"/>
                <w:sz w:val="20"/>
              </w:rPr>
              <w:t>Biosafety Level 4 is required for work with dangerous and exotic agents that pose a high individual risk of aerosol-transmitted laboratory infections and life-threatening disease.</w:t>
            </w:r>
            <w:r>
              <w:rPr>
                <w:rFonts w:ascii="Arial Narrow" w:hAnsi="Arial Narrow"/>
                <w:color w:val="FF0000"/>
                <w:sz w:val="20"/>
              </w:rPr>
              <w:t xml:space="preserve"> BSL-4 is not all</w:t>
            </w:r>
            <w:r w:rsidR="00933214">
              <w:rPr>
                <w:rFonts w:ascii="Arial Narrow" w:hAnsi="Arial Narrow"/>
                <w:color w:val="FF0000"/>
                <w:sz w:val="20"/>
              </w:rPr>
              <w:t>owed</w:t>
            </w:r>
            <w:r>
              <w:rPr>
                <w:rFonts w:ascii="Arial Narrow" w:hAnsi="Arial Narrow"/>
                <w:color w:val="FF0000"/>
                <w:sz w:val="20"/>
              </w:rPr>
              <w:t xml:space="preserve"> at B</w:t>
            </w:r>
            <w:r w:rsidR="00933214">
              <w:rPr>
                <w:rFonts w:ascii="Arial Narrow" w:hAnsi="Arial Narrow"/>
                <w:color w:val="FF0000"/>
                <w:sz w:val="20"/>
              </w:rPr>
              <w:t>urrell</w:t>
            </w:r>
            <w:r>
              <w:rPr>
                <w:rFonts w:ascii="Arial Narrow" w:hAnsi="Arial Narrow"/>
                <w:color w:val="FF0000"/>
                <w:sz w:val="20"/>
              </w:rPr>
              <w:t xml:space="preserve"> facilities.</w:t>
            </w:r>
          </w:p>
          <w:p w14:paraId="7ACF9C7F" w14:textId="3DBC7F8B" w:rsidR="00667594" w:rsidRDefault="00667594" w:rsidP="00142AFF">
            <w:pPr>
              <w:widowControl w:val="0"/>
              <w:rPr>
                <w:rFonts w:ascii="Arial Narrow" w:hAnsi="Arial Narrow"/>
                <w:sz w:val="20"/>
              </w:rPr>
            </w:pPr>
            <w:r>
              <w:rPr>
                <w:rFonts w:ascii="Arial Narrow" w:hAnsi="Arial Narrow"/>
                <w:sz w:val="20"/>
              </w:rPr>
              <w:t xml:space="preserve">Sources: </w:t>
            </w:r>
            <w:hyperlink r:id="rId12" w:history="1">
              <w:r w:rsidRPr="005C1736">
                <w:rPr>
                  <w:rStyle w:val="Hyperlink"/>
                  <w:rFonts w:ascii="Arial Narrow" w:hAnsi="Arial Narrow"/>
                  <w:sz w:val="20"/>
                </w:rPr>
                <w:t>NIH Guidelines</w:t>
              </w:r>
            </w:hyperlink>
            <w:r w:rsidRPr="005C1736">
              <w:rPr>
                <w:rFonts w:ascii="Arial Narrow" w:hAnsi="Arial Narrow"/>
                <w:sz w:val="20"/>
              </w:rPr>
              <w:t xml:space="preserve"> </w:t>
            </w:r>
            <w:r>
              <w:rPr>
                <w:rFonts w:ascii="Arial Narrow" w:hAnsi="Arial Narrow"/>
                <w:sz w:val="20"/>
              </w:rPr>
              <w:t xml:space="preserve">and  </w:t>
            </w:r>
            <w:hyperlink r:id="rId13" w:history="1">
              <w:r w:rsidR="00933214">
                <w:rPr>
                  <w:rStyle w:val="Hyperlink"/>
                  <w:rFonts w:ascii="Arial Narrow" w:hAnsi="Arial Narrow"/>
                  <w:sz w:val="20"/>
                </w:rPr>
                <w:t>CDC BMBL 6th Edition</w:t>
              </w:r>
            </w:hyperlink>
            <w:r>
              <w:rPr>
                <w:rFonts w:ascii="Arial Narrow" w:hAnsi="Arial Narrow"/>
                <w:sz w:val="20"/>
              </w:rPr>
              <w:t xml:space="preserve"> </w:t>
            </w:r>
          </w:p>
        </w:tc>
      </w:tr>
    </w:tbl>
    <w:p w14:paraId="4AF8435C" w14:textId="492A39B5" w:rsidR="00667594" w:rsidRDefault="00667594" w:rsidP="00667594">
      <w:pPr>
        <w:widowControl w:val="0"/>
        <w:rPr>
          <w:rFonts w:ascii="Arial Narrow" w:hAnsi="Arial Narrow"/>
        </w:rPr>
      </w:pPr>
    </w:p>
    <w:tbl>
      <w:tblPr>
        <w:tblStyle w:val="TableGrid"/>
        <w:tblW w:w="0" w:type="auto"/>
        <w:tblLook w:val="04A0" w:firstRow="1" w:lastRow="0" w:firstColumn="1" w:lastColumn="0" w:noHBand="0" w:noVBand="1"/>
      </w:tblPr>
      <w:tblGrid>
        <w:gridCol w:w="10790"/>
      </w:tblGrid>
      <w:tr w:rsidR="009C2043" w14:paraId="09DC8A97" w14:textId="77777777" w:rsidTr="009C2043">
        <w:tc>
          <w:tcPr>
            <w:tcW w:w="10790" w:type="dxa"/>
          </w:tcPr>
          <w:p w14:paraId="30BE26A0" w14:textId="550AC707" w:rsidR="009C2043" w:rsidRDefault="009C2043" w:rsidP="009C2043">
            <w:pPr>
              <w:widowControl w:val="0"/>
              <w:pBdr>
                <w:top w:val="single" w:sz="4" w:space="1" w:color="auto"/>
                <w:left w:val="single" w:sz="4" w:space="4" w:color="auto"/>
                <w:right w:val="single" w:sz="4" w:space="4" w:color="auto"/>
              </w:pBdr>
              <w:shd w:val="clear" w:color="auto" w:fill="D9D9D9"/>
              <w:rPr>
                <w:rFonts w:ascii="Arial Narrow" w:hAnsi="Arial Narrow"/>
              </w:rPr>
            </w:pPr>
            <w:r w:rsidRPr="007B753E">
              <w:rPr>
                <w:rFonts w:ascii="Arial Narrow" w:hAnsi="Arial Narrow"/>
              </w:rPr>
              <w:t xml:space="preserve">D. CLASSIFICATION OF RECOMBINANT DNA WORK UNDER THE </w:t>
            </w:r>
            <w:r w:rsidRPr="004F265D">
              <w:rPr>
                <w:rFonts w:ascii="Arial Narrow" w:hAnsi="Arial Narrow"/>
                <w:i/>
              </w:rPr>
              <w:t>NIH GUIDELINES</w:t>
            </w:r>
          </w:p>
        </w:tc>
      </w:tr>
      <w:tr w:rsidR="009C2043" w14:paraId="3C1B04EC" w14:textId="77777777" w:rsidTr="009C2043">
        <w:tc>
          <w:tcPr>
            <w:tcW w:w="10790" w:type="dxa"/>
          </w:tcPr>
          <w:p w14:paraId="4AB54E1F" w14:textId="77777777" w:rsidR="009C2043" w:rsidRDefault="009C2043" w:rsidP="009C2043">
            <w:pPr>
              <w:widowControl w:val="0"/>
              <w:pBdr>
                <w:top w:val="single" w:sz="4" w:space="1" w:color="auto"/>
                <w:left w:val="single" w:sz="4" w:space="4" w:color="auto"/>
                <w:bottom w:val="single" w:sz="4" w:space="1" w:color="auto"/>
                <w:right w:val="single" w:sz="4" w:space="4" w:color="auto"/>
              </w:pBdr>
              <w:rPr>
                <w:rFonts w:ascii="Arial Narrow" w:hAnsi="Arial Narrow"/>
                <w:i/>
              </w:rPr>
            </w:pPr>
            <w:r>
              <w:rPr>
                <w:rFonts w:ascii="Arial Narrow" w:hAnsi="Arial Narrow"/>
                <w:i/>
              </w:rPr>
              <w:t>Insert the a</w:t>
            </w:r>
            <w:r w:rsidRPr="00BC1A41">
              <w:rPr>
                <w:rFonts w:ascii="Arial Narrow" w:hAnsi="Arial Narrow"/>
                <w:i/>
              </w:rPr>
              <w:t xml:space="preserve">pplicable </w:t>
            </w:r>
            <w:r>
              <w:rPr>
                <w:rFonts w:ascii="Arial Narrow" w:hAnsi="Arial Narrow"/>
                <w:i/>
              </w:rPr>
              <w:t>classification from S</w:t>
            </w:r>
            <w:r w:rsidRPr="00BC1A41">
              <w:rPr>
                <w:rFonts w:ascii="Arial Narrow" w:hAnsi="Arial Narrow"/>
                <w:i/>
              </w:rPr>
              <w:t>ection</w:t>
            </w:r>
            <w:r>
              <w:rPr>
                <w:rFonts w:ascii="Arial Narrow" w:hAnsi="Arial Narrow"/>
                <w:i/>
              </w:rPr>
              <w:t xml:space="preserve"> III of the </w:t>
            </w:r>
            <w:hyperlink r:id="rId14" w:history="1">
              <w:r w:rsidRPr="0028727E">
                <w:rPr>
                  <w:rStyle w:val="Hyperlink"/>
                  <w:rFonts w:ascii="Arial Narrow" w:hAnsi="Arial Narrow"/>
                  <w:i/>
                </w:rPr>
                <w:t>NIH Guidelines for Research Involving Recombinant or Synthetic Nucleic Acid Molecules</w:t>
              </w:r>
            </w:hyperlink>
            <w:r>
              <w:rPr>
                <w:rFonts w:ascii="Arial Narrow" w:hAnsi="Arial Narrow"/>
                <w:i/>
              </w:rPr>
              <w:t xml:space="preserve"> . </w:t>
            </w:r>
          </w:p>
          <w:p w14:paraId="6CBD7AC0" w14:textId="63B25009" w:rsidR="009C2043" w:rsidRPr="009C2043" w:rsidRDefault="009C2043" w:rsidP="009C2043">
            <w:pPr>
              <w:widowControl w:val="0"/>
              <w:pBdr>
                <w:top w:val="single" w:sz="4" w:space="1" w:color="auto"/>
                <w:left w:val="single" w:sz="4" w:space="4" w:color="auto"/>
                <w:bottom w:val="single" w:sz="4" w:space="1" w:color="auto"/>
                <w:right w:val="single" w:sz="4" w:space="4" w:color="auto"/>
              </w:pBdr>
              <w:rPr>
                <w:rFonts w:ascii="Arial Narrow" w:hAnsi="Arial Narrow"/>
                <w:i/>
              </w:rPr>
            </w:pPr>
          </w:p>
        </w:tc>
      </w:tr>
    </w:tbl>
    <w:p w14:paraId="73F4BF73" w14:textId="77777777" w:rsidR="009C2043" w:rsidRDefault="009C2043" w:rsidP="00667594">
      <w:pPr>
        <w:widowControl w:val="0"/>
        <w:rPr>
          <w:rFonts w:ascii="Arial Narrow" w:hAnsi="Arial Narrow"/>
        </w:rPr>
      </w:pPr>
    </w:p>
    <w:p w14:paraId="447F8F70" w14:textId="77777777" w:rsidR="00667594" w:rsidRPr="008A7F12" w:rsidRDefault="00667594" w:rsidP="00667594">
      <w:pPr>
        <w:widowControl w:val="0"/>
        <w:rPr>
          <w:rFonts w:ascii="Arial Narrow" w:hAnsi="Arial Narrow"/>
          <w:sz w:val="20"/>
          <w:szCs w:val="20"/>
        </w:rPr>
      </w:pPr>
    </w:p>
    <w:p w14:paraId="6CAE99B8" w14:textId="71B32FE6" w:rsidR="00667594" w:rsidRDefault="00667594" w:rsidP="00667594">
      <w:pPr>
        <w:pStyle w:val="Heading1"/>
        <w:keepNext w:val="0"/>
        <w:widowControl w:val="0"/>
        <w:rPr>
          <w:b w:val="0"/>
          <w:bCs w:val="0"/>
        </w:rPr>
      </w:pPr>
      <w:r w:rsidRPr="008E3F3E">
        <w:rPr>
          <w:b w:val="0"/>
          <w:bCs w:val="0"/>
        </w:rPr>
        <w:t>SECTION V: DESCRIPTION OF ACTIVITY</w:t>
      </w:r>
    </w:p>
    <w:tbl>
      <w:tblPr>
        <w:tblStyle w:val="TableGrid"/>
        <w:tblW w:w="0" w:type="auto"/>
        <w:tblLook w:val="04A0" w:firstRow="1" w:lastRow="0" w:firstColumn="1" w:lastColumn="0" w:noHBand="0" w:noVBand="1"/>
      </w:tblPr>
      <w:tblGrid>
        <w:gridCol w:w="10790"/>
      </w:tblGrid>
      <w:tr w:rsidR="009C2043" w14:paraId="65E10FA8" w14:textId="77777777" w:rsidTr="009C2043">
        <w:tc>
          <w:tcPr>
            <w:tcW w:w="10790" w:type="dxa"/>
          </w:tcPr>
          <w:p w14:paraId="3625DECC" w14:textId="5BB714B8" w:rsidR="009C2043" w:rsidRPr="009C2043" w:rsidRDefault="009C2043" w:rsidP="009C2043">
            <w:pPr>
              <w:pStyle w:val="Heading8"/>
              <w:widowControl w:val="0"/>
              <w:pBdr>
                <w:top w:val="single" w:sz="4" w:space="1" w:color="auto"/>
                <w:left w:val="single" w:sz="4" w:space="4" w:color="auto"/>
                <w:right w:val="single" w:sz="4" w:space="4" w:color="auto"/>
              </w:pBdr>
              <w:shd w:val="clear" w:color="auto" w:fill="E0E0E0"/>
              <w:tabs>
                <w:tab w:val="left" w:pos="1800"/>
              </w:tabs>
              <w:ind w:left="0"/>
              <w:rPr>
                <w:rFonts w:ascii="Arial Narrow" w:hAnsi="Arial Narrow"/>
                <w:i w:val="0"/>
                <w:sz w:val="22"/>
                <w:szCs w:val="22"/>
              </w:rPr>
            </w:pPr>
            <w:r w:rsidRPr="003525D2">
              <w:rPr>
                <w:rFonts w:ascii="Arial Narrow" w:hAnsi="Arial Narrow"/>
                <w:i w:val="0"/>
                <w:sz w:val="22"/>
                <w:szCs w:val="22"/>
              </w:rPr>
              <w:t>A. LAY SUMMARY</w:t>
            </w:r>
          </w:p>
        </w:tc>
      </w:tr>
      <w:tr w:rsidR="009C2043" w14:paraId="76D1ED57" w14:textId="77777777" w:rsidTr="009C2043">
        <w:tc>
          <w:tcPr>
            <w:tcW w:w="10790" w:type="dxa"/>
          </w:tcPr>
          <w:p w14:paraId="52796FDE" w14:textId="77777777" w:rsidR="009C2043" w:rsidRDefault="009C2043" w:rsidP="009C2043">
            <w:pPr>
              <w:widowControl w:val="0"/>
              <w:pBdr>
                <w:top w:val="single" w:sz="4" w:space="1" w:color="auto"/>
                <w:left w:val="single" w:sz="4" w:space="4" w:color="auto"/>
                <w:bottom w:val="single" w:sz="4" w:space="1" w:color="auto"/>
                <w:right w:val="single" w:sz="4" w:space="4" w:color="auto"/>
              </w:pBdr>
              <w:rPr>
                <w:rFonts w:ascii="Arial Narrow" w:hAnsi="Arial Narrow"/>
                <w:i/>
                <w:iCs/>
              </w:rPr>
            </w:pPr>
            <w:r w:rsidRPr="00991E71">
              <w:rPr>
                <w:rFonts w:ascii="Arial Narrow" w:hAnsi="Arial Narrow"/>
                <w:i/>
                <w:iCs/>
              </w:rPr>
              <w:t>In lay language, use this page to describe the experimental design and research objectives of the activity, with specific mention of the materials LISTED IN SECTION IV.  Provide details that will allow a non-scientist to understand your work and assess the hazards and risks.  Please define all acronyms at first use.</w:t>
            </w:r>
          </w:p>
          <w:p w14:paraId="17C571B7" w14:textId="77777777" w:rsidR="009C2043" w:rsidRPr="00991E71" w:rsidRDefault="00000000" w:rsidP="009C2043">
            <w:pPr>
              <w:widowControl w:val="0"/>
              <w:pBdr>
                <w:top w:val="single" w:sz="4" w:space="1" w:color="auto"/>
                <w:left w:val="single" w:sz="4" w:space="4" w:color="auto"/>
                <w:bottom w:val="single" w:sz="4" w:space="1" w:color="auto"/>
                <w:right w:val="single" w:sz="4" w:space="4" w:color="auto"/>
              </w:pBdr>
              <w:rPr>
                <w:rFonts w:ascii="Arial Narrow" w:hAnsi="Arial Narrow"/>
                <w:i/>
                <w:iCs/>
              </w:rPr>
            </w:pPr>
            <w:r>
              <w:rPr>
                <w:rFonts w:ascii="Arial Narrow" w:hAnsi="Arial Narrow"/>
                <w:i/>
                <w:iCs/>
              </w:rPr>
              <w:pict w14:anchorId="4BF00840">
                <v:rect id="_x0000_i1025" style="width:0;height:1.5pt" o:hralign="center" o:hrstd="t" o:hr="t" fillcolor="#a0a0a0" stroked="f"/>
              </w:pict>
            </w:r>
          </w:p>
          <w:p w14:paraId="6D85ADA8" w14:textId="77777777" w:rsidR="009C2043" w:rsidRDefault="009C2043" w:rsidP="009C2043">
            <w:pPr>
              <w:widowControl w:val="0"/>
              <w:pBdr>
                <w:top w:val="single" w:sz="4" w:space="1" w:color="auto"/>
                <w:left w:val="single" w:sz="4" w:space="4" w:color="auto"/>
                <w:bottom w:val="single" w:sz="4" w:space="1" w:color="auto"/>
                <w:right w:val="single" w:sz="4" w:space="4" w:color="auto"/>
              </w:pBdr>
              <w:rPr>
                <w:rFonts w:ascii="Arial Narrow" w:hAnsi="Arial Narrow"/>
                <w:iCs/>
              </w:rPr>
            </w:pPr>
            <w:r w:rsidRPr="00991E71">
              <w:rPr>
                <w:rFonts w:ascii="Arial Narrow" w:hAnsi="Arial Narrow"/>
              </w:rPr>
              <w:t xml:space="preserve">INSERT </w:t>
            </w:r>
            <w:r>
              <w:rPr>
                <w:rFonts w:ascii="Arial Narrow" w:hAnsi="Arial Narrow"/>
              </w:rPr>
              <w:t>LAY SUMMARY</w:t>
            </w:r>
            <w:r w:rsidRPr="00991E71">
              <w:rPr>
                <w:rFonts w:ascii="Arial Narrow" w:hAnsi="Arial Narrow"/>
              </w:rPr>
              <w:t xml:space="preserve"> HERE</w:t>
            </w:r>
            <w:r w:rsidRPr="00991E71">
              <w:rPr>
                <w:rFonts w:ascii="Arial Narrow" w:hAnsi="Arial Narrow"/>
                <w:iCs/>
              </w:rPr>
              <w:t xml:space="preserve"> </w:t>
            </w:r>
          </w:p>
          <w:p w14:paraId="06228EEE" w14:textId="17A69A99" w:rsidR="009C2043" w:rsidRPr="009C2043" w:rsidRDefault="009C2043" w:rsidP="009C2043">
            <w:pPr>
              <w:widowControl w:val="0"/>
              <w:pBdr>
                <w:top w:val="single" w:sz="4" w:space="1" w:color="auto"/>
                <w:left w:val="single" w:sz="4" w:space="4" w:color="auto"/>
                <w:bottom w:val="single" w:sz="4" w:space="1" w:color="auto"/>
                <w:right w:val="single" w:sz="4" w:space="4" w:color="auto"/>
              </w:pBdr>
              <w:rPr>
                <w:rFonts w:ascii="Arial Narrow" w:hAnsi="Arial Narrow"/>
                <w:iCs/>
              </w:rPr>
            </w:pPr>
          </w:p>
        </w:tc>
      </w:tr>
    </w:tbl>
    <w:p w14:paraId="02417149" w14:textId="77777777" w:rsidR="009C2043" w:rsidRPr="009C2043" w:rsidRDefault="009C2043" w:rsidP="009C2043"/>
    <w:p w14:paraId="1B8EE2B9" w14:textId="19CA6B8F" w:rsidR="003668B6" w:rsidRDefault="003668B6">
      <w:pPr>
        <w:spacing w:after="160" w:line="259" w:lineRule="auto"/>
      </w:pPr>
      <w:r>
        <w:br w:type="page"/>
      </w:r>
    </w:p>
    <w:p w14:paraId="57BFE4F2" w14:textId="77777777" w:rsidR="00667594" w:rsidRDefault="00667594" w:rsidP="00667594">
      <w:pPr>
        <w:widowControl w:val="0"/>
        <w:ind w:right="486"/>
        <w:rPr>
          <w:rFonts w:ascii="Arial Narrow" w:hAnsi="Arial Narrow"/>
          <w:b/>
          <w:bCs/>
          <w:sz w:val="20"/>
        </w:rPr>
      </w:pPr>
    </w:p>
    <w:tbl>
      <w:tblPr>
        <w:tblStyle w:val="TableGrid"/>
        <w:tblW w:w="0" w:type="auto"/>
        <w:tblLook w:val="04A0" w:firstRow="1" w:lastRow="0" w:firstColumn="1" w:lastColumn="0" w:noHBand="0" w:noVBand="1"/>
      </w:tblPr>
      <w:tblGrid>
        <w:gridCol w:w="10790"/>
      </w:tblGrid>
      <w:tr w:rsidR="009C2043" w14:paraId="66D2A4C6" w14:textId="77777777" w:rsidTr="009C2043">
        <w:tc>
          <w:tcPr>
            <w:tcW w:w="10790" w:type="dxa"/>
          </w:tcPr>
          <w:p w14:paraId="6CEAA9C0" w14:textId="77777777" w:rsidR="009C2043" w:rsidRPr="009856CF" w:rsidRDefault="009C2043" w:rsidP="009C2043">
            <w:pPr>
              <w:pStyle w:val="Heading8"/>
              <w:widowControl w:val="0"/>
              <w:pBdr>
                <w:top w:val="single" w:sz="4" w:space="1" w:color="auto"/>
                <w:left w:val="single" w:sz="4" w:space="4" w:color="auto"/>
                <w:bottom w:val="single" w:sz="4" w:space="1" w:color="auto"/>
                <w:right w:val="single" w:sz="4" w:space="4" w:color="auto"/>
              </w:pBdr>
              <w:shd w:val="clear" w:color="auto" w:fill="E0E0E0"/>
              <w:tabs>
                <w:tab w:val="left" w:pos="1800"/>
              </w:tabs>
              <w:ind w:left="0"/>
              <w:rPr>
                <w:rFonts w:ascii="Arial Narrow" w:hAnsi="Arial Narrow"/>
                <w:i w:val="0"/>
                <w:sz w:val="22"/>
                <w:szCs w:val="22"/>
              </w:rPr>
            </w:pPr>
            <w:r w:rsidRPr="009856CF">
              <w:rPr>
                <w:rFonts w:ascii="Arial Narrow" w:hAnsi="Arial Narrow"/>
                <w:i w:val="0"/>
                <w:sz w:val="22"/>
                <w:szCs w:val="22"/>
              </w:rPr>
              <w:t>B. PROCEDURES</w:t>
            </w:r>
          </w:p>
          <w:p w14:paraId="70F9066F" w14:textId="77777777" w:rsidR="009C2043" w:rsidRPr="009856CF" w:rsidRDefault="009C2043" w:rsidP="009C2043">
            <w:pPr>
              <w:pStyle w:val="Heading8"/>
              <w:widowControl w:val="0"/>
              <w:pBdr>
                <w:left w:val="single" w:sz="4" w:space="4" w:color="auto"/>
                <w:right w:val="single" w:sz="4" w:space="4" w:color="auto"/>
              </w:pBdr>
              <w:tabs>
                <w:tab w:val="left" w:pos="1800"/>
              </w:tabs>
              <w:ind w:left="0"/>
              <w:rPr>
                <w:rFonts w:ascii="Arial Narrow" w:hAnsi="Arial Narrow"/>
                <w:sz w:val="22"/>
                <w:szCs w:val="22"/>
              </w:rPr>
            </w:pPr>
            <w:r w:rsidRPr="009856CF">
              <w:rPr>
                <w:rFonts w:ascii="Arial Narrow" w:hAnsi="Arial Narrow"/>
                <w:sz w:val="22"/>
                <w:szCs w:val="22"/>
              </w:rPr>
              <w:t>Research Methods/ Procedures</w:t>
            </w:r>
          </w:p>
          <w:p w14:paraId="1C78BA68" w14:textId="77777777" w:rsidR="009C2043" w:rsidRPr="009856CF" w:rsidRDefault="009C2043" w:rsidP="009C2043">
            <w:pPr>
              <w:pStyle w:val="Heading8"/>
              <w:widowControl w:val="0"/>
              <w:pBdr>
                <w:left w:val="single" w:sz="4" w:space="4" w:color="auto"/>
                <w:right w:val="single" w:sz="4" w:space="4" w:color="auto"/>
              </w:pBdr>
              <w:tabs>
                <w:tab w:val="left" w:pos="1800"/>
              </w:tabs>
              <w:ind w:left="0"/>
              <w:rPr>
                <w:rFonts w:ascii="Arial Narrow" w:hAnsi="Arial Narrow"/>
                <w:sz w:val="22"/>
                <w:szCs w:val="22"/>
              </w:rPr>
            </w:pPr>
            <w:r w:rsidRPr="009856CF">
              <w:rPr>
                <w:rFonts w:ascii="Arial Narrow" w:hAnsi="Arial Narrow"/>
                <w:sz w:val="22"/>
                <w:szCs w:val="22"/>
              </w:rPr>
              <w:t>Use the space below to describe the procedures that you use for this activity</w:t>
            </w:r>
            <w:r>
              <w:rPr>
                <w:rFonts w:ascii="Arial Narrow" w:hAnsi="Arial Narrow"/>
                <w:sz w:val="22"/>
                <w:szCs w:val="22"/>
              </w:rPr>
              <w:t>,</w:t>
            </w:r>
            <w:r w:rsidRPr="009856CF">
              <w:rPr>
                <w:rFonts w:ascii="Arial Narrow" w:hAnsi="Arial Narrow"/>
                <w:sz w:val="22"/>
                <w:szCs w:val="22"/>
              </w:rPr>
              <w:t xml:space="preserve"> with the intent of providing the IBC with a clear understanding of what you are doing IN TERMS OF THE MATERIALS LISTED IN SECTION IV. </w:t>
            </w:r>
          </w:p>
          <w:p w14:paraId="5E93EAFE" w14:textId="77777777" w:rsidR="009C2043" w:rsidRPr="009856CF" w:rsidRDefault="009C2043" w:rsidP="009C2043">
            <w:pPr>
              <w:pStyle w:val="Heading8"/>
              <w:widowControl w:val="0"/>
              <w:pBdr>
                <w:left w:val="single" w:sz="4" w:space="4" w:color="auto"/>
                <w:right w:val="single" w:sz="4" w:space="4" w:color="auto"/>
              </w:pBdr>
              <w:tabs>
                <w:tab w:val="left" w:pos="1800"/>
              </w:tabs>
              <w:ind w:left="0"/>
              <w:rPr>
                <w:rFonts w:ascii="Arial Narrow" w:hAnsi="Arial Narrow"/>
                <w:sz w:val="22"/>
                <w:szCs w:val="22"/>
              </w:rPr>
            </w:pPr>
            <w:r w:rsidRPr="009856CF">
              <w:rPr>
                <w:rFonts w:ascii="Arial Narrow" w:hAnsi="Arial Narrow"/>
                <w:sz w:val="22"/>
                <w:szCs w:val="22"/>
              </w:rPr>
              <w:t>Include any activities which may produce aerosols, or which may increase the hazard of working with the biohazardous agent(s).</w:t>
            </w:r>
          </w:p>
          <w:p w14:paraId="79EBD18A" w14:textId="7D7568F0" w:rsidR="009C2043" w:rsidRPr="009C2043" w:rsidRDefault="009C2043" w:rsidP="009C2043">
            <w:pPr>
              <w:pStyle w:val="Heading8"/>
              <w:widowControl w:val="0"/>
              <w:pBdr>
                <w:left w:val="single" w:sz="4" w:space="4" w:color="auto"/>
                <w:right w:val="single" w:sz="4" w:space="4" w:color="auto"/>
              </w:pBdr>
              <w:tabs>
                <w:tab w:val="left" w:pos="1800"/>
              </w:tabs>
              <w:ind w:left="0"/>
              <w:rPr>
                <w:rFonts w:ascii="Arial Narrow" w:hAnsi="Arial Narrow"/>
                <w:sz w:val="22"/>
                <w:szCs w:val="22"/>
              </w:rPr>
            </w:pPr>
            <w:r w:rsidRPr="009856CF">
              <w:rPr>
                <w:rFonts w:ascii="Arial Narrow" w:hAnsi="Arial Narrow"/>
                <w:sz w:val="22"/>
                <w:szCs w:val="22"/>
              </w:rPr>
              <w:t>Include both standard procedures (referred to by common names such as PCR), and novel procedures or significant modifications to standard procedures (which should be clearly described and/or a reference should be provided)</w:t>
            </w:r>
          </w:p>
        </w:tc>
      </w:tr>
      <w:tr w:rsidR="009C2043" w14:paraId="67B3FF7D" w14:textId="77777777" w:rsidTr="009C2043">
        <w:tc>
          <w:tcPr>
            <w:tcW w:w="10790" w:type="dxa"/>
          </w:tcPr>
          <w:p w14:paraId="4F4B2A88" w14:textId="77777777" w:rsidR="009C2043" w:rsidRDefault="009C2043" w:rsidP="009C2043">
            <w:pPr>
              <w:widowControl w:val="0"/>
              <w:pBdr>
                <w:top w:val="single" w:sz="4" w:space="1" w:color="auto"/>
                <w:left w:val="single" w:sz="4" w:space="4" w:color="auto"/>
                <w:bottom w:val="single" w:sz="4" w:space="1" w:color="auto"/>
                <w:right w:val="single" w:sz="4" w:space="4" w:color="auto"/>
              </w:pBdr>
              <w:rPr>
                <w:rFonts w:ascii="Arial Narrow" w:hAnsi="Arial Narrow"/>
                <w:iCs/>
              </w:rPr>
            </w:pPr>
            <w:r w:rsidRPr="00991E71">
              <w:rPr>
                <w:rFonts w:ascii="Arial Narrow" w:hAnsi="Arial Narrow"/>
              </w:rPr>
              <w:t>INSERT PROCEDURES HERE</w:t>
            </w:r>
            <w:r w:rsidRPr="00991E71">
              <w:rPr>
                <w:rFonts w:ascii="Arial Narrow" w:hAnsi="Arial Narrow"/>
                <w:iCs/>
              </w:rPr>
              <w:t xml:space="preserve"> </w:t>
            </w:r>
          </w:p>
          <w:p w14:paraId="7DF5E8C4" w14:textId="77777777" w:rsidR="009C2043" w:rsidRDefault="009C2043" w:rsidP="009C2043">
            <w:pPr>
              <w:widowControl w:val="0"/>
              <w:pBdr>
                <w:top w:val="single" w:sz="4" w:space="1" w:color="auto"/>
                <w:left w:val="single" w:sz="4" w:space="4" w:color="auto"/>
                <w:bottom w:val="single" w:sz="4" w:space="1" w:color="auto"/>
                <w:right w:val="single" w:sz="4" w:space="4" w:color="auto"/>
              </w:pBdr>
              <w:rPr>
                <w:rFonts w:ascii="Arial Narrow" w:hAnsi="Arial Narrow"/>
                <w:iCs/>
              </w:rPr>
            </w:pPr>
          </w:p>
          <w:p w14:paraId="3A0833B2" w14:textId="11AB9167" w:rsidR="009C2043" w:rsidRPr="009C2043" w:rsidRDefault="009C2043" w:rsidP="009C2043">
            <w:pPr>
              <w:widowControl w:val="0"/>
              <w:pBdr>
                <w:top w:val="single" w:sz="4" w:space="1" w:color="auto"/>
                <w:left w:val="single" w:sz="4" w:space="4" w:color="auto"/>
                <w:bottom w:val="single" w:sz="4" w:space="1" w:color="auto"/>
                <w:right w:val="single" w:sz="4" w:space="4" w:color="auto"/>
              </w:pBdr>
              <w:rPr>
                <w:rFonts w:ascii="Arial Narrow" w:hAnsi="Arial Narrow"/>
                <w:iCs/>
              </w:rPr>
            </w:pPr>
          </w:p>
        </w:tc>
      </w:tr>
    </w:tbl>
    <w:p w14:paraId="77BEEB28" w14:textId="77777777" w:rsidR="00FD6F6C" w:rsidRDefault="00FD6F6C">
      <w:pPr>
        <w:spacing w:after="160" w:line="259" w:lineRule="auto"/>
        <w:rPr>
          <w:rFonts w:ascii="Arial Narrow" w:hAnsi="Arial Narrow"/>
          <w:b/>
          <w:bCs/>
          <w:sz w:val="20"/>
        </w:rPr>
      </w:pPr>
      <w:r>
        <w:rPr>
          <w:rFonts w:ascii="Arial Narrow" w:hAnsi="Arial Narrow"/>
          <w:b/>
          <w:bCs/>
          <w:sz w:val="20"/>
        </w:rPr>
        <w:br w:type="page"/>
      </w:r>
    </w:p>
    <w:tbl>
      <w:tblPr>
        <w:tblStyle w:val="TableGrid"/>
        <w:tblW w:w="0" w:type="auto"/>
        <w:tblLook w:val="04A0" w:firstRow="1" w:lastRow="0" w:firstColumn="1" w:lastColumn="0" w:noHBand="0" w:noVBand="1"/>
      </w:tblPr>
      <w:tblGrid>
        <w:gridCol w:w="10790"/>
      </w:tblGrid>
      <w:tr w:rsidR="009C2043" w14:paraId="7EE16A24" w14:textId="77777777" w:rsidTr="009C2043">
        <w:tc>
          <w:tcPr>
            <w:tcW w:w="10790" w:type="dxa"/>
          </w:tcPr>
          <w:p w14:paraId="73DCF64A" w14:textId="7C6E46B0" w:rsidR="009C2043" w:rsidRPr="009C2043" w:rsidRDefault="009C2043" w:rsidP="009C2043">
            <w:pPr>
              <w:pStyle w:val="Heading8"/>
              <w:widowControl w:val="0"/>
              <w:pBdr>
                <w:top w:val="single" w:sz="4" w:space="1" w:color="auto"/>
                <w:left w:val="single" w:sz="4" w:space="4" w:color="auto"/>
                <w:right w:val="single" w:sz="4" w:space="4" w:color="auto"/>
              </w:pBdr>
              <w:shd w:val="clear" w:color="auto" w:fill="E0E0E0"/>
              <w:tabs>
                <w:tab w:val="left" w:pos="1800"/>
              </w:tabs>
              <w:ind w:left="0"/>
              <w:rPr>
                <w:rFonts w:ascii="Arial Narrow" w:hAnsi="Arial Narrow"/>
                <w:i w:val="0"/>
                <w:sz w:val="22"/>
                <w:szCs w:val="22"/>
              </w:rPr>
            </w:pPr>
            <w:r w:rsidRPr="009856CF">
              <w:rPr>
                <w:rFonts w:ascii="Arial Narrow" w:hAnsi="Arial Narrow"/>
                <w:i w:val="0"/>
                <w:sz w:val="22"/>
                <w:szCs w:val="22"/>
              </w:rPr>
              <w:lastRenderedPageBreak/>
              <w:t>C. SUBSTANCE DISPOSAL AND DECONTAMINATION PROCEDURES</w:t>
            </w:r>
          </w:p>
        </w:tc>
      </w:tr>
      <w:tr w:rsidR="009C2043" w14:paraId="4D8F350E" w14:textId="77777777" w:rsidTr="009C2043">
        <w:tc>
          <w:tcPr>
            <w:tcW w:w="10790" w:type="dxa"/>
          </w:tcPr>
          <w:p w14:paraId="3CB32AB1" w14:textId="77777777" w:rsidR="009C2043" w:rsidRPr="00FE457E"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sz w:val="22"/>
                <w:szCs w:val="22"/>
              </w:rPr>
            </w:pPr>
            <w:r w:rsidRPr="00F741A7">
              <w:rPr>
                <w:rFonts w:ascii="Arial Narrow" w:hAnsi="Arial Narrow"/>
                <w:sz w:val="22"/>
                <w:szCs w:val="22"/>
              </w:rPr>
              <w:t>Review the template language below describing the method of dis</w:t>
            </w:r>
            <w:r>
              <w:rPr>
                <w:rFonts w:ascii="Arial Narrow" w:hAnsi="Arial Narrow"/>
                <w:sz w:val="22"/>
                <w:szCs w:val="22"/>
              </w:rPr>
              <w:t>posal of biohazardous substances and</w:t>
            </w:r>
            <w:r w:rsidRPr="00F741A7">
              <w:rPr>
                <w:rFonts w:ascii="Arial Narrow" w:hAnsi="Arial Narrow"/>
                <w:sz w:val="22"/>
                <w:szCs w:val="22"/>
              </w:rPr>
              <w:t xml:space="preserve"> recombinant DNA transformed organisms (e.g., incineration, autoclaving, chemical disinfections). </w:t>
            </w:r>
            <w:r>
              <w:rPr>
                <w:rFonts w:ascii="Arial Narrow" w:hAnsi="Arial Narrow"/>
                <w:sz w:val="22"/>
                <w:szCs w:val="22"/>
              </w:rPr>
              <w:t xml:space="preserve">Check the box for all methods that are used. </w:t>
            </w:r>
          </w:p>
          <w:p w14:paraId="40799DD4" w14:textId="77777777" w:rsidR="009C2043" w:rsidRPr="00F741A7" w:rsidRDefault="00000000"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sz w:val="22"/>
                <w:szCs w:val="22"/>
              </w:rPr>
            </w:pPr>
            <w:r>
              <w:rPr>
                <w:rFonts w:ascii="Arial Narrow" w:hAnsi="Arial Narrow"/>
                <w:i w:val="0"/>
                <w:iCs/>
                <w:szCs w:val="22"/>
              </w:rPr>
              <w:pict w14:anchorId="012851ED">
                <v:rect id="_x0000_i1026" style="width:0;height:1.5pt" o:hralign="center" o:hrstd="t" o:hr="t" fillcolor="#a0a0a0" stroked="f"/>
              </w:pict>
            </w:r>
          </w:p>
          <w:p w14:paraId="14A8B139" w14:textId="77777777" w:rsidR="009C2043" w:rsidRPr="00F10408"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b/>
                <w:i w:val="0"/>
                <w:sz w:val="22"/>
                <w:szCs w:val="22"/>
              </w:rPr>
            </w:pPr>
            <w:r>
              <w:rPr>
                <w:rFonts w:ascii="Arial Narrow" w:hAnsi="Arial Narrow"/>
                <w:b/>
                <w:i w:val="0"/>
                <w:sz w:val="22"/>
                <w:szCs w:val="22"/>
                <w:u w:val="single"/>
              </w:rPr>
              <w:t xml:space="preserve">       </w:t>
            </w:r>
            <w:r w:rsidRPr="00583C33">
              <w:rPr>
                <w:rFonts w:ascii="Arial Narrow" w:hAnsi="Arial Narrow"/>
                <w:b/>
                <w:i w:val="0"/>
                <w:sz w:val="22"/>
                <w:szCs w:val="22"/>
              </w:rPr>
              <w:t xml:space="preserve">  Inappropriate disposal of waste poses a potential for adverse environmental impact and regulatory enforcement action.  We will follow </w:t>
            </w:r>
            <w:r>
              <w:rPr>
                <w:rFonts w:ascii="Arial Narrow" w:hAnsi="Arial Narrow"/>
                <w:b/>
                <w:i w:val="0"/>
                <w:sz w:val="22"/>
                <w:szCs w:val="22"/>
              </w:rPr>
              <w:t>Burrell</w:t>
            </w:r>
            <w:r w:rsidRPr="00583C33">
              <w:rPr>
                <w:rFonts w:ascii="Arial Narrow" w:hAnsi="Arial Narrow"/>
                <w:b/>
                <w:i w:val="0"/>
                <w:sz w:val="22"/>
                <w:szCs w:val="22"/>
              </w:rPr>
              <w:t xml:space="preserve"> procedure and NMED Solid Waste Bureau regulations on disposal of solid lab waste, viable organisms and waste DNA and r</w:t>
            </w:r>
            <w:r>
              <w:rPr>
                <w:rFonts w:ascii="Arial Narrow" w:hAnsi="Arial Narrow"/>
                <w:b/>
                <w:i w:val="0"/>
                <w:sz w:val="22"/>
                <w:szCs w:val="22"/>
              </w:rPr>
              <w:t xml:space="preserve">ecombinant </w:t>
            </w:r>
            <w:r w:rsidRPr="00583C33">
              <w:rPr>
                <w:rFonts w:ascii="Arial Narrow" w:hAnsi="Arial Narrow"/>
                <w:b/>
                <w:i w:val="0"/>
                <w:sz w:val="22"/>
                <w:szCs w:val="22"/>
              </w:rPr>
              <w:t>DNA</w:t>
            </w:r>
            <w:r>
              <w:rPr>
                <w:rFonts w:ascii="Arial Narrow" w:hAnsi="Arial Narrow"/>
                <w:b/>
                <w:i w:val="0"/>
                <w:sz w:val="22"/>
                <w:szCs w:val="22"/>
              </w:rPr>
              <w:t xml:space="preserve"> materials.</w:t>
            </w:r>
          </w:p>
          <w:p w14:paraId="26A39E11" w14:textId="77777777" w:rsidR="009C2043"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b/>
                <w:i w:val="0"/>
                <w:sz w:val="22"/>
                <w:szCs w:val="22"/>
                <w:u w:val="single"/>
              </w:rPr>
            </w:pPr>
          </w:p>
          <w:p w14:paraId="6DF3BB27" w14:textId="77777777" w:rsidR="009C2043"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b/>
                <w:i w:val="0"/>
                <w:sz w:val="22"/>
                <w:szCs w:val="22"/>
              </w:rPr>
            </w:pPr>
            <w:r>
              <w:rPr>
                <w:rFonts w:ascii="Arial Narrow" w:hAnsi="Arial Narrow"/>
                <w:b/>
                <w:i w:val="0"/>
                <w:sz w:val="22"/>
                <w:szCs w:val="22"/>
                <w:u w:val="single"/>
              </w:rPr>
              <w:t xml:space="preserve">       </w:t>
            </w:r>
            <w:r>
              <w:rPr>
                <w:rFonts w:ascii="Arial Narrow" w:hAnsi="Arial Narrow"/>
                <w:b/>
                <w:i w:val="0"/>
                <w:sz w:val="22"/>
                <w:szCs w:val="22"/>
              </w:rPr>
              <w:t xml:space="preserve"> All personnel will be trained</w:t>
            </w:r>
            <w:r w:rsidRPr="00583C33">
              <w:rPr>
                <w:rFonts w:ascii="Arial Narrow" w:hAnsi="Arial Narrow"/>
                <w:b/>
                <w:i w:val="0"/>
                <w:sz w:val="22"/>
                <w:szCs w:val="22"/>
              </w:rPr>
              <w:t xml:space="preserve"> </w:t>
            </w:r>
            <w:r>
              <w:rPr>
                <w:rFonts w:ascii="Arial Narrow" w:hAnsi="Arial Narrow"/>
                <w:b/>
                <w:i w:val="0"/>
                <w:sz w:val="22"/>
                <w:szCs w:val="22"/>
              </w:rPr>
              <w:t>in OSHA Hazard Communication, Biosafety, OSHA Bloodborne Pathogens, and</w:t>
            </w:r>
            <w:r w:rsidRPr="00583C33">
              <w:rPr>
                <w:rFonts w:ascii="Arial Narrow" w:hAnsi="Arial Narrow"/>
                <w:b/>
                <w:i w:val="0"/>
                <w:sz w:val="22"/>
                <w:szCs w:val="22"/>
              </w:rPr>
              <w:t xml:space="preserve"> Laboratory S</w:t>
            </w:r>
            <w:r>
              <w:rPr>
                <w:rFonts w:ascii="Arial Narrow" w:hAnsi="Arial Narrow"/>
                <w:b/>
                <w:i w:val="0"/>
                <w:sz w:val="22"/>
                <w:szCs w:val="22"/>
              </w:rPr>
              <w:t>afety</w:t>
            </w:r>
            <w:r w:rsidRPr="00583C33">
              <w:rPr>
                <w:rFonts w:ascii="Arial Narrow" w:hAnsi="Arial Narrow"/>
                <w:b/>
                <w:i w:val="0"/>
                <w:sz w:val="22"/>
                <w:szCs w:val="22"/>
              </w:rPr>
              <w:t xml:space="preserve">, and at least one person in </w:t>
            </w:r>
            <w:r>
              <w:rPr>
                <w:rFonts w:ascii="Arial Narrow" w:hAnsi="Arial Narrow"/>
                <w:b/>
                <w:i w:val="0"/>
                <w:sz w:val="22"/>
                <w:szCs w:val="22"/>
              </w:rPr>
              <w:t>the</w:t>
            </w:r>
            <w:r w:rsidRPr="00583C33">
              <w:rPr>
                <w:rFonts w:ascii="Arial Narrow" w:hAnsi="Arial Narrow"/>
                <w:b/>
                <w:i w:val="0"/>
                <w:sz w:val="22"/>
                <w:szCs w:val="22"/>
              </w:rPr>
              <w:t xml:space="preserve"> lab </w:t>
            </w:r>
            <w:r>
              <w:rPr>
                <w:rFonts w:ascii="Arial Narrow" w:hAnsi="Arial Narrow"/>
                <w:b/>
                <w:i w:val="0"/>
                <w:sz w:val="22"/>
                <w:szCs w:val="22"/>
              </w:rPr>
              <w:t xml:space="preserve">group </w:t>
            </w:r>
            <w:r w:rsidRPr="00583C33">
              <w:rPr>
                <w:rFonts w:ascii="Arial Narrow" w:hAnsi="Arial Narrow"/>
                <w:b/>
                <w:i w:val="0"/>
                <w:sz w:val="22"/>
                <w:szCs w:val="22"/>
              </w:rPr>
              <w:t xml:space="preserve">will be trained in </w:t>
            </w:r>
            <w:r>
              <w:rPr>
                <w:rFonts w:ascii="Arial Narrow" w:hAnsi="Arial Narrow"/>
                <w:b/>
                <w:i w:val="0"/>
                <w:sz w:val="22"/>
                <w:szCs w:val="22"/>
              </w:rPr>
              <w:t>Burrell</w:t>
            </w:r>
            <w:r w:rsidRPr="00583C33">
              <w:rPr>
                <w:rFonts w:ascii="Arial Narrow" w:hAnsi="Arial Narrow"/>
                <w:b/>
                <w:i w:val="0"/>
                <w:sz w:val="22"/>
                <w:szCs w:val="22"/>
              </w:rPr>
              <w:t xml:space="preserve"> Hazardous Waste Disposal.  </w:t>
            </w:r>
          </w:p>
          <w:p w14:paraId="3A5FC439" w14:textId="77777777" w:rsidR="009C2043"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720"/>
              </w:tabs>
              <w:ind w:left="0"/>
              <w:rPr>
                <w:rFonts w:ascii="Arial Narrow" w:hAnsi="Arial Narrow"/>
                <w:b/>
                <w:i w:val="0"/>
                <w:sz w:val="22"/>
                <w:szCs w:val="22"/>
              </w:rPr>
            </w:pPr>
          </w:p>
          <w:p w14:paraId="06F79EB2" w14:textId="77777777" w:rsidR="009C2043" w:rsidRPr="00583C33"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720"/>
              </w:tabs>
              <w:ind w:left="0"/>
              <w:rPr>
                <w:rFonts w:ascii="Arial Narrow" w:hAnsi="Arial Narrow"/>
                <w:b/>
                <w:i w:val="0"/>
                <w:sz w:val="22"/>
                <w:szCs w:val="22"/>
              </w:rPr>
            </w:pPr>
            <w:r>
              <w:rPr>
                <w:rFonts w:ascii="Arial Narrow" w:hAnsi="Arial Narrow"/>
                <w:b/>
                <w:i w:val="0"/>
                <w:sz w:val="22"/>
                <w:szCs w:val="22"/>
                <w:u w:val="single"/>
              </w:rPr>
              <w:t xml:space="preserve">       </w:t>
            </w:r>
            <w:r>
              <w:rPr>
                <w:rFonts w:ascii="Arial Narrow" w:hAnsi="Arial Narrow"/>
                <w:b/>
                <w:i w:val="0"/>
                <w:sz w:val="22"/>
                <w:szCs w:val="22"/>
              </w:rPr>
              <w:t xml:space="preserve"> </w:t>
            </w:r>
            <w:r w:rsidRPr="00583C33">
              <w:rPr>
                <w:rFonts w:ascii="Arial Narrow" w:hAnsi="Arial Narrow"/>
                <w:b/>
                <w:i w:val="0"/>
                <w:sz w:val="22"/>
                <w:szCs w:val="22"/>
              </w:rPr>
              <w:t xml:space="preserve"> We </w:t>
            </w:r>
            <w:r>
              <w:rPr>
                <w:rFonts w:ascii="Arial Narrow" w:hAnsi="Arial Narrow"/>
                <w:b/>
                <w:i w:val="0"/>
                <w:sz w:val="22"/>
                <w:szCs w:val="22"/>
              </w:rPr>
              <w:t xml:space="preserve">dispose of solid biohazardous waste in the central biohazardous waste accumulation container located in building 200. Individual items will be bagged in red biohazard bags and labeled with the investigators initials. We will notify the lab manager when the waste container has reached capacity. </w:t>
            </w:r>
          </w:p>
          <w:p w14:paraId="648FB9ED" w14:textId="77777777" w:rsidR="009C2043"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720"/>
              </w:tabs>
              <w:ind w:left="0"/>
              <w:rPr>
                <w:rFonts w:ascii="Arial Narrow" w:hAnsi="Arial Narrow"/>
                <w:b/>
                <w:i w:val="0"/>
                <w:sz w:val="22"/>
                <w:szCs w:val="22"/>
              </w:rPr>
            </w:pPr>
          </w:p>
          <w:p w14:paraId="78DC99D4" w14:textId="77777777" w:rsidR="009C2043" w:rsidRPr="00583C33"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720"/>
              </w:tabs>
              <w:ind w:left="0"/>
              <w:rPr>
                <w:rFonts w:ascii="Arial Narrow" w:hAnsi="Arial Narrow"/>
                <w:b/>
                <w:i w:val="0"/>
                <w:sz w:val="22"/>
                <w:szCs w:val="22"/>
              </w:rPr>
            </w:pPr>
            <w:r>
              <w:rPr>
                <w:rFonts w:ascii="Arial Narrow" w:hAnsi="Arial Narrow"/>
                <w:b/>
                <w:i w:val="0"/>
                <w:sz w:val="22"/>
                <w:szCs w:val="22"/>
                <w:u w:val="single"/>
              </w:rPr>
              <w:t xml:space="preserve">       </w:t>
            </w:r>
            <w:r>
              <w:rPr>
                <w:rFonts w:ascii="Arial Narrow" w:hAnsi="Arial Narrow"/>
                <w:b/>
                <w:i w:val="0"/>
                <w:sz w:val="22"/>
                <w:szCs w:val="22"/>
              </w:rPr>
              <w:t xml:space="preserve"> </w:t>
            </w:r>
            <w:r w:rsidRPr="00583C33">
              <w:rPr>
                <w:rFonts w:ascii="Arial Narrow" w:hAnsi="Arial Narrow"/>
                <w:b/>
                <w:i w:val="0"/>
                <w:sz w:val="22"/>
                <w:szCs w:val="22"/>
              </w:rPr>
              <w:t>We decontaminate liquid wastes and surfaces contaminated with liquid waste or cultures using a 10% volume/volume dilution of 6% sodium hypochlorite (household bleach) prior to disposal down the sanitary sewer.  The resulting concentration</w:t>
            </w:r>
            <w:r>
              <w:rPr>
                <w:rFonts w:ascii="Arial Narrow" w:hAnsi="Arial Narrow"/>
                <w:b/>
                <w:i w:val="0"/>
                <w:sz w:val="22"/>
                <w:szCs w:val="22"/>
              </w:rPr>
              <w:t xml:space="preserve"> of the final solution</w:t>
            </w:r>
            <w:r w:rsidRPr="00583C33">
              <w:rPr>
                <w:rFonts w:ascii="Arial Narrow" w:hAnsi="Arial Narrow"/>
                <w:b/>
                <w:i w:val="0"/>
                <w:sz w:val="22"/>
                <w:szCs w:val="22"/>
              </w:rPr>
              <w:t xml:space="preserve"> is 0.6% sodium hypochlorite.  We understand that the hypochlorite solution will break down within days, so we make up a fresh dilution at least every other day.  We track expiration by labeling the container with the date the solution was made.  </w:t>
            </w:r>
          </w:p>
          <w:p w14:paraId="420646F6" w14:textId="77777777" w:rsidR="009C2043"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sz w:val="22"/>
                <w:szCs w:val="22"/>
                <w:u w:val="single"/>
              </w:rPr>
            </w:pPr>
          </w:p>
          <w:p w14:paraId="05DD2968" w14:textId="77777777" w:rsidR="009C2043" w:rsidRPr="007B753E"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i w:val="0"/>
                <w:sz w:val="22"/>
                <w:szCs w:val="22"/>
              </w:rPr>
            </w:pPr>
            <w:r>
              <w:rPr>
                <w:rFonts w:ascii="Arial Narrow" w:hAnsi="Arial Narrow"/>
                <w:sz w:val="22"/>
                <w:szCs w:val="22"/>
                <w:u w:val="single"/>
              </w:rPr>
              <w:t xml:space="preserve">       </w:t>
            </w:r>
            <w:r>
              <w:rPr>
                <w:rFonts w:ascii="Arial Narrow" w:hAnsi="Arial Narrow"/>
                <w:sz w:val="22"/>
                <w:szCs w:val="22"/>
              </w:rPr>
              <w:t xml:space="preserve"> </w:t>
            </w:r>
            <w:r w:rsidRPr="007B753E">
              <w:rPr>
                <w:rFonts w:ascii="Arial Narrow" w:hAnsi="Arial Narrow"/>
                <w:b/>
                <w:sz w:val="22"/>
                <w:szCs w:val="22"/>
              </w:rPr>
              <w:t>If chemical disinfectant other than a 10% dilution of 6.0% sodium hypochlorite is used, state chemical and concentration here</w:t>
            </w:r>
            <w:r>
              <w:rPr>
                <w:rFonts w:ascii="Arial Narrow" w:hAnsi="Arial Narrow"/>
                <w:b/>
                <w:sz w:val="22"/>
                <w:szCs w:val="22"/>
              </w:rPr>
              <w:t>:</w:t>
            </w:r>
            <w:r w:rsidRPr="007B753E">
              <w:rPr>
                <w:rFonts w:ascii="Arial Narrow" w:hAnsi="Arial Narrow"/>
                <w:b/>
                <w:sz w:val="22"/>
                <w:szCs w:val="22"/>
              </w:rPr>
              <w:t xml:space="preserve"> </w:t>
            </w:r>
          </w:p>
          <w:p w14:paraId="108A2CB0" w14:textId="77777777" w:rsidR="009C2043" w:rsidRPr="007B753E"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i w:val="0"/>
                <w:sz w:val="22"/>
                <w:szCs w:val="22"/>
              </w:rPr>
            </w:pPr>
          </w:p>
          <w:p w14:paraId="1FE10E5E" w14:textId="77777777" w:rsidR="009C2043"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b/>
                <w:i w:val="0"/>
                <w:sz w:val="22"/>
                <w:szCs w:val="22"/>
              </w:rPr>
            </w:pPr>
            <w:r>
              <w:rPr>
                <w:rFonts w:ascii="Arial Narrow" w:hAnsi="Arial Narrow"/>
                <w:b/>
                <w:i w:val="0"/>
                <w:sz w:val="22"/>
                <w:szCs w:val="22"/>
                <w:u w:val="single"/>
              </w:rPr>
              <w:t xml:space="preserve">       </w:t>
            </w:r>
            <w:r>
              <w:rPr>
                <w:rFonts w:ascii="Arial Narrow" w:hAnsi="Arial Narrow"/>
                <w:b/>
                <w:i w:val="0"/>
                <w:sz w:val="22"/>
                <w:szCs w:val="22"/>
              </w:rPr>
              <w:t xml:space="preserve"> </w:t>
            </w:r>
            <w:r w:rsidRPr="00583C33">
              <w:rPr>
                <w:rFonts w:ascii="Arial Narrow" w:hAnsi="Arial Narrow"/>
                <w:b/>
                <w:i w:val="0"/>
                <w:sz w:val="22"/>
                <w:szCs w:val="22"/>
              </w:rPr>
              <w:t xml:space="preserve">We practice good housekeeping and package sharps in puncture-resistant containers manufactured for the purpose of sharps disposal and contain our waste in lined, rigid containers.  </w:t>
            </w:r>
          </w:p>
          <w:p w14:paraId="17F0E8FE" w14:textId="77777777" w:rsidR="009C2043" w:rsidRPr="00583C33" w:rsidRDefault="00000000"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b/>
                <w:i w:val="0"/>
                <w:sz w:val="22"/>
                <w:szCs w:val="22"/>
              </w:rPr>
            </w:pPr>
            <w:r>
              <w:rPr>
                <w:rFonts w:ascii="Arial Narrow" w:hAnsi="Arial Narrow"/>
                <w:i w:val="0"/>
                <w:iCs/>
                <w:szCs w:val="22"/>
              </w:rPr>
              <w:pict w14:anchorId="02DB936B">
                <v:rect id="_x0000_i1027" style="width:0;height:1.5pt" o:hralign="center" o:hrstd="t" o:hr="t" fillcolor="#a0a0a0" stroked="f"/>
              </w:pict>
            </w:r>
          </w:p>
          <w:p w14:paraId="10271EA2" w14:textId="77777777" w:rsidR="009C2043" w:rsidRPr="00F741A7"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i w:val="0"/>
                <w:sz w:val="22"/>
                <w:szCs w:val="22"/>
              </w:rPr>
            </w:pPr>
          </w:p>
          <w:p w14:paraId="47CEF5D5" w14:textId="77777777" w:rsidR="009C2043" w:rsidRPr="00F741A7" w:rsidRDefault="009C2043" w:rsidP="009C2043">
            <w:pPr>
              <w:pStyle w:val="Heading8"/>
              <w:widowControl w:val="0"/>
              <w:pBdr>
                <w:top w:val="single" w:sz="4" w:space="1" w:color="auto"/>
                <w:left w:val="single" w:sz="4" w:space="4" w:color="auto"/>
                <w:bottom w:val="single" w:sz="4" w:space="1" w:color="auto"/>
                <w:right w:val="single" w:sz="4" w:space="4" w:color="auto"/>
              </w:pBdr>
              <w:tabs>
                <w:tab w:val="left" w:pos="1800"/>
              </w:tabs>
              <w:ind w:left="0"/>
              <w:rPr>
                <w:rFonts w:ascii="Arial Narrow" w:hAnsi="Arial Narrow"/>
                <w:sz w:val="22"/>
                <w:szCs w:val="22"/>
              </w:rPr>
            </w:pPr>
            <w:r w:rsidRPr="00F741A7">
              <w:rPr>
                <w:rFonts w:ascii="Arial Narrow" w:hAnsi="Arial Narrow"/>
                <w:sz w:val="22"/>
                <w:szCs w:val="22"/>
              </w:rPr>
              <w:t xml:space="preserve">In the space below, specify additional waste handling, decontamination, and disposal operations beyond those described above. </w:t>
            </w:r>
          </w:p>
          <w:p w14:paraId="28B1F19F" w14:textId="0C0CC320" w:rsidR="009C2043" w:rsidRPr="009C2043" w:rsidRDefault="009C2043" w:rsidP="009C2043">
            <w:pPr>
              <w:widowControl w:val="0"/>
              <w:pBdr>
                <w:top w:val="single" w:sz="4" w:space="1" w:color="auto"/>
                <w:left w:val="single" w:sz="4" w:space="4" w:color="auto"/>
                <w:bottom w:val="single" w:sz="4" w:space="1" w:color="auto"/>
                <w:right w:val="single" w:sz="4" w:space="4" w:color="auto"/>
              </w:pBdr>
              <w:rPr>
                <w:rFonts w:ascii="Arial Narrow" w:hAnsi="Arial Narrow"/>
                <w:iCs/>
              </w:rPr>
            </w:pPr>
            <w:r w:rsidRPr="00F741A7">
              <w:rPr>
                <w:rFonts w:ascii="Arial Narrow" w:hAnsi="Arial Narrow"/>
                <w:i/>
              </w:rPr>
              <w:t xml:space="preserve">           </w:t>
            </w:r>
            <w:r w:rsidRPr="005E224A">
              <w:rPr>
                <w:rFonts w:ascii="Arial Narrow" w:hAnsi="Arial Narrow"/>
              </w:rPr>
              <w:t>INSERT ADDITIONAL PROCEDURES HERE</w:t>
            </w:r>
            <w:r w:rsidRPr="005E224A">
              <w:rPr>
                <w:rFonts w:ascii="Arial Narrow" w:hAnsi="Arial Narrow"/>
                <w:iCs/>
              </w:rPr>
              <w:t xml:space="preserve"> </w:t>
            </w:r>
          </w:p>
        </w:tc>
      </w:tr>
    </w:tbl>
    <w:p w14:paraId="41D2F57A" w14:textId="77777777" w:rsidR="0066493C" w:rsidRPr="00240BFA" w:rsidRDefault="0066493C" w:rsidP="003668B6">
      <w:pPr>
        <w:pStyle w:val="NormalIndent"/>
        <w:widowControl w:val="0"/>
        <w:ind w:left="0"/>
      </w:pPr>
    </w:p>
    <w:tbl>
      <w:tblPr>
        <w:tblpPr w:leftFromText="180" w:rightFromText="180" w:vertAnchor="text" w:horzAnchor="margin" w:tblpY="288"/>
        <w:tblW w:w="110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47"/>
        <w:gridCol w:w="1151"/>
        <w:gridCol w:w="831"/>
        <w:gridCol w:w="4710"/>
        <w:gridCol w:w="1758"/>
      </w:tblGrid>
      <w:tr w:rsidR="00667594" w14:paraId="4CB3E04F" w14:textId="77777777" w:rsidTr="00142AFF">
        <w:trPr>
          <w:cantSplit/>
          <w:trHeight w:hRule="exact" w:val="395"/>
        </w:trPr>
        <w:tc>
          <w:tcPr>
            <w:tcW w:w="11097" w:type="dxa"/>
            <w:gridSpan w:val="5"/>
            <w:tcBorders>
              <w:top w:val="single" w:sz="4" w:space="0" w:color="auto"/>
            </w:tcBorders>
            <w:shd w:val="clear" w:color="auto" w:fill="CCCCCC"/>
            <w:vAlign w:val="center"/>
          </w:tcPr>
          <w:p w14:paraId="5520218C" w14:textId="77777777" w:rsidR="00667594" w:rsidRDefault="00667594" w:rsidP="00142AFF">
            <w:pPr>
              <w:pStyle w:val="Header"/>
              <w:widowControl w:val="0"/>
              <w:rPr>
                <w:rFonts w:ascii="Arial Narrow" w:hAnsi="Arial Narrow"/>
              </w:rPr>
            </w:pPr>
            <w:r>
              <w:rPr>
                <w:rFonts w:ascii="Arial Narrow" w:hAnsi="Arial Narrow"/>
              </w:rPr>
              <w:t>D. EQUIPMENT</w:t>
            </w:r>
          </w:p>
        </w:tc>
      </w:tr>
      <w:tr w:rsidR="00667594" w14:paraId="7CE593C9" w14:textId="77777777" w:rsidTr="00142AFF">
        <w:trPr>
          <w:cantSplit/>
          <w:trHeight w:val="619"/>
        </w:trPr>
        <w:tc>
          <w:tcPr>
            <w:tcW w:w="11097" w:type="dxa"/>
            <w:gridSpan w:val="5"/>
            <w:tcBorders>
              <w:top w:val="double" w:sz="4" w:space="0" w:color="auto"/>
            </w:tcBorders>
            <w:vAlign w:val="center"/>
          </w:tcPr>
          <w:p w14:paraId="2BB1187B" w14:textId="77777777" w:rsidR="00667594" w:rsidRDefault="00667594" w:rsidP="00142AFF">
            <w:pPr>
              <w:widowControl w:val="0"/>
              <w:spacing w:before="120"/>
              <w:rPr>
                <w:rFonts w:ascii="Arial Narrow" w:hAnsi="Arial Narrow"/>
              </w:rPr>
            </w:pPr>
            <w:r>
              <w:rPr>
                <w:rFonts w:ascii="Arial Narrow" w:hAnsi="Arial Narrow" w:cs="Arial"/>
              </w:rPr>
              <w:t xml:space="preserve">Do you use a biological safety cabinet (BSC) for this activity?           </w:t>
            </w:r>
            <w:r>
              <w:rPr>
                <w:rFonts w:ascii="Arial Narrow" w:hAnsi="Arial Narrow" w:cs="Arial"/>
                <w:sz w:val="20"/>
              </w:rPr>
              <w:t xml:space="preserve">     </w:t>
            </w:r>
            <w:r w:rsidRPr="00244E19">
              <w:rPr>
                <w:rFonts w:ascii="Arial Narrow" w:hAnsi="Arial Narrow"/>
                <w:bdr w:val="single" w:sz="4" w:space="0" w:color="auto"/>
              </w:rPr>
              <w:t xml:space="preserve">   </w:t>
            </w:r>
            <w:r>
              <w:rPr>
                <w:rFonts w:ascii="Arial Narrow" w:hAnsi="Arial Narrow"/>
                <w:sz w:val="20"/>
              </w:rPr>
              <w:t xml:space="preserve"> Yes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No    </w:t>
            </w:r>
          </w:p>
          <w:p w14:paraId="44050219" w14:textId="77777777" w:rsidR="00667594" w:rsidRDefault="00667594" w:rsidP="00142AFF">
            <w:pPr>
              <w:widowControl w:val="0"/>
              <w:spacing w:before="120"/>
              <w:rPr>
                <w:rFonts w:ascii="Arial Narrow" w:hAnsi="Arial Narrow"/>
              </w:rPr>
            </w:pPr>
            <w:r>
              <w:rPr>
                <w:rFonts w:ascii="Arial Narrow" w:hAnsi="Arial Narrow"/>
              </w:rPr>
              <w:t xml:space="preserve">Do you use a clean air bench (CAB) for this activity?                          </w:t>
            </w:r>
            <w:r>
              <w:rPr>
                <w:rFonts w:ascii="Arial Narrow" w:hAnsi="Arial Narrow" w:cs="Arial"/>
                <w:sz w:val="20"/>
              </w:rPr>
              <w:t xml:space="preserve">    </w:t>
            </w:r>
            <w:r w:rsidRPr="00244E19">
              <w:rPr>
                <w:rFonts w:ascii="Arial Narrow" w:hAnsi="Arial Narrow"/>
                <w:bdr w:val="single" w:sz="4" w:space="0" w:color="auto"/>
              </w:rPr>
              <w:t xml:space="preserve">   </w:t>
            </w:r>
            <w:r>
              <w:rPr>
                <w:rFonts w:ascii="Arial Narrow" w:hAnsi="Arial Narrow"/>
                <w:sz w:val="20"/>
              </w:rPr>
              <w:t xml:space="preserve"> Yes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No    </w:t>
            </w:r>
          </w:p>
          <w:p w14:paraId="0F2E43A4" w14:textId="77777777" w:rsidR="00667594" w:rsidRDefault="00667594" w:rsidP="00142AFF">
            <w:pPr>
              <w:widowControl w:val="0"/>
              <w:spacing w:before="120"/>
              <w:rPr>
                <w:rFonts w:ascii="Arial" w:hAnsi="Arial" w:cs="Arial"/>
                <w:bCs/>
              </w:rPr>
            </w:pPr>
            <w:r>
              <w:rPr>
                <w:rFonts w:ascii="Arial Narrow" w:hAnsi="Arial Narrow"/>
              </w:rPr>
              <w:t xml:space="preserve">Do you use an autoclave for decontamination of laboratory waste?   </w:t>
            </w:r>
            <w:r>
              <w:rPr>
                <w:rFonts w:ascii="Arial Narrow" w:hAnsi="Arial Narrow" w:cs="Arial"/>
                <w:sz w:val="20"/>
              </w:rPr>
              <w:t xml:space="preserve">    </w:t>
            </w:r>
            <w:r w:rsidRPr="00244E19">
              <w:rPr>
                <w:rFonts w:ascii="Arial Narrow" w:hAnsi="Arial Narrow"/>
                <w:bdr w:val="single" w:sz="4" w:space="0" w:color="auto"/>
              </w:rPr>
              <w:t xml:space="preserve">   </w:t>
            </w:r>
            <w:r>
              <w:rPr>
                <w:rFonts w:ascii="Arial Narrow" w:hAnsi="Arial Narrow"/>
                <w:sz w:val="20"/>
              </w:rPr>
              <w:t xml:space="preserve"> Yes         </w:t>
            </w:r>
            <w:r w:rsidRPr="00244E19">
              <w:rPr>
                <w:rFonts w:ascii="Arial Narrow" w:hAnsi="Arial Narrow"/>
                <w:bdr w:val="single" w:sz="4" w:space="0" w:color="auto"/>
              </w:rPr>
              <w:t xml:space="preserve">   </w:t>
            </w:r>
            <w:r>
              <w:rPr>
                <w:rFonts w:ascii="Arial Narrow" w:hAnsi="Arial Narrow"/>
                <w:color w:val="000000"/>
              </w:rPr>
              <w:t xml:space="preserve">  </w:t>
            </w:r>
            <w:r>
              <w:rPr>
                <w:rFonts w:ascii="Arial Narrow" w:hAnsi="Arial Narrow"/>
                <w:sz w:val="20"/>
              </w:rPr>
              <w:t xml:space="preserve">No    </w:t>
            </w:r>
          </w:p>
        </w:tc>
      </w:tr>
      <w:tr w:rsidR="00667594" w14:paraId="1A9150EC" w14:textId="77777777" w:rsidTr="00142AFF">
        <w:trPr>
          <w:cantSplit/>
          <w:trHeight w:val="530"/>
        </w:trPr>
        <w:tc>
          <w:tcPr>
            <w:tcW w:w="11097" w:type="dxa"/>
            <w:gridSpan w:val="5"/>
            <w:tcBorders>
              <w:top w:val="double" w:sz="4" w:space="0" w:color="auto"/>
            </w:tcBorders>
            <w:vAlign w:val="center"/>
          </w:tcPr>
          <w:p w14:paraId="0E63827B" w14:textId="77777777" w:rsidR="00667594" w:rsidRPr="00351A20" w:rsidRDefault="00667594" w:rsidP="00142AFF">
            <w:pPr>
              <w:widowControl w:val="0"/>
              <w:rPr>
                <w:rFonts w:ascii="Arial Narrow" w:hAnsi="Arial Narrow" w:cs="Arial"/>
                <w:bCs/>
              </w:rPr>
            </w:pPr>
            <w:r w:rsidRPr="00351A20">
              <w:rPr>
                <w:rFonts w:ascii="Arial Narrow" w:hAnsi="Arial Narrow" w:cs="Arial"/>
                <w:bCs/>
              </w:rPr>
              <w:t xml:space="preserve">If Yes to above, please check the appropriate box and fill in the information requested below. </w:t>
            </w:r>
            <w:r>
              <w:rPr>
                <w:rFonts w:ascii="Arial Narrow" w:hAnsi="Arial Narrow" w:cs="Arial"/>
                <w:bCs/>
              </w:rPr>
              <w:t>Insert more lines if needed.</w:t>
            </w:r>
            <w:r w:rsidRPr="00351A20">
              <w:rPr>
                <w:rFonts w:ascii="Arial Narrow" w:hAnsi="Arial Narrow" w:cs="Arial"/>
                <w:bCs/>
              </w:rPr>
              <w:t xml:space="preserve">  </w:t>
            </w:r>
          </w:p>
        </w:tc>
      </w:tr>
      <w:tr w:rsidR="00667594" w14:paraId="2A9794DD" w14:textId="77777777" w:rsidTr="00142AFF">
        <w:trPr>
          <w:cantSplit/>
          <w:trHeight w:hRule="exact" w:val="436"/>
        </w:trPr>
        <w:tc>
          <w:tcPr>
            <w:tcW w:w="2647" w:type="dxa"/>
            <w:tcBorders>
              <w:top w:val="single" w:sz="4" w:space="0" w:color="auto"/>
            </w:tcBorders>
            <w:shd w:val="clear" w:color="auto" w:fill="BFBFBF"/>
            <w:vAlign w:val="center"/>
          </w:tcPr>
          <w:p w14:paraId="53DA35F7" w14:textId="77777777" w:rsidR="00667594" w:rsidRDefault="00667594" w:rsidP="00142AFF">
            <w:pPr>
              <w:widowControl w:val="0"/>
              <w:tabs>
                <w:tab w:val="right" w:pos="2160"/>
                <w:tab w:val="left" w:pos="2430"/>
                <w:tab w:val="right" w:pos="7740"/>
                <w:tab w:val="left" w:pos="7920"/>
                <w:tab w:val="right" w:pos="10980"/>
              </w:tabs>
              <w:jc w:val="center"/>
              <w:rPr>
                <w:rFonts w:ascii="Arial Narrow" w:hAnsi="Arial Narrow"/>
                <w:bCs/>
                <w:sz w:val="20"/>
              </w:rPr>
            </w:pPr>
          </w:p>
        </w:tc>
        <w:tc>
          <w:tcPr>
            <w:tcW w:w="1151" w:type="dxa"/>
            <w:tcBorders>
              <w:top w:val="single" w:sz="4" w:space="0" w:color="auto"/>
            </w:tcBorders>
            <w:vAlign w:val="center"/>
          </w:tcPr>
          <w:p w14:paraId="75552276" w14:textId="77777777" w:rsidR="00667594" w:rsidRDefault="00667594" w:rsidP="00142AFF">
            <w:pPr>
              <w:widowControl w:val="0"/>
              <w:tabs>
                <w:tab w:val="right" w:pos="2160"/>
                <w:tab w:val="left" w:pos="2430"/>
                <w:tab w:val="right" w:pos="7740"/>
                <w:tab w:val="left" w:pos="7920"/>
                <w:tab w:val="right" w:pos="10980"/>
              </w:tabs>
              <w:jc w:val="center"/>
              <w:rPr>
                <w:rFonts w:ascii="Arial Narrow" w:hAnsi="Arial Narrow"/>
                <w:bCs/>
                <w:sz w:val="20"/>
              </w:rPr>
            </w:pPr>
            <w:r>
              <w:rPr>
                <w:rFonts w:ascii="Arial Narrow" w:hAnsi="Arial Narrow"/>
                <w:bCs/>
                <w:sz w:val="20"/>
              </w:rPr>
              <w:t>BUILDING</w:t>
            </w:r>
          </w:p>
        </w:tc>
        <w:tc>
          <w:tcPr>
            <w:tcW w:w="831" w:type="dxa"/>
            <w:tcBorders>
              <w:top w:val="single" w:sz="4" w:space="0" w:color="auto"/>
            </w:tcBorders>
            <w:vAlign w:val="center"/>
          </w:tcPr>
          <w:p w14:paraId="5E1811FC" w14:textId="77777777" w:rsidR="00667594" w:rsidRDefault="00667594" w:rsidP="00142AFF">
            <w:pPr>
              <w:widowControl w:val="0"/>
              <w:tabs>
                <w:tab w:val="right" w:pos="2160"/>
                <w:tab w:val="left" w:pos="2430"/>
                <w:tab w:val="right" w:pos="7740"/>
                <w:tab w:val="left" w:pos="7920"/>
                <w:tab w:val="right" w:pos="10980"/>
              </w:tabs>
              <w:jc w:val="center"/>
              <w:rPr>
                <w:rFonts w:ascii="Arial Narrow" w:hAnsi="Arial Narrow"/>
                <w:bCs/>
                <w:sz w:val="20"/>
              </w:rPr>
            </w:pPr>
            <w:r>
              <w:rPr>
                <w:rFonts w:ascii="Arial Narrow" w:hAnsi="Arial Narrow"/>
                <w:bCs/>
                <w:sz w:val="20"/>
              </w:rPr>
              <w:t>ROOM</w:t>
            </w:r>
          </w:p>
        </w:tc>
        <w:tc>
          <w:tcPr>
            <w:tcW w:w="4710" w:type="dxa"/>
            <w:tcBorders>
              <w:top w:val="single" w:sz="4" w:space="0" w:color="auto"/>
            </w:tcBorders>
            <w:vAlign w:val="center"/>
          </w:tcPr>
          <w:p w14:paraId="5C76D9F8" w14:textId="77777777" w:rsidR="00667594" w:rsidRDefault="00667594" w:rsidP="00142AFF">
            <w:pPr>
              <w:widowControl w:val="0"/>
              <w:tabs>
                <w:tab w:val="right" w:pos="2160"/>
                <w:tab w:val="left" w:pos="2430"/>
                <w:tab w:val="right" w:pos="7740"/>
                <w:tab w:val="left" w:pos="7920"/>
                <w:tab w:val="right" w:pos="10980"/>
              </w:tabs>
              <w:jc w:val="center"/>
              <w:rPr>
                <w:rFonts w:ascii="Arial Narrow" w:hAnsi="Arial Narrow"/>
                <w:bCs/>
                <w:sz w:val="20"/>
              </w:rPr>
            </w:pPr>
            <w:r>
              <w:rPr>
                <w:rFonts w:ascii="Arial Narrow" w:hAnsi="Arial Narrow"/>
                <w:bCs/>
                <w:spacing w:val="-20"/>
                <w:sz w:val="20"/>
              </w:rPr>
              <w:t>ID INFO  (i.e. MANUFACTURER</w:t>
            </w:r>
            <w:r>
              <w:rPr>
                <w:rFonts w:ascii="Arial Narrow" w:hAnsi="Arial Narrow"/>
                <w:bCs/>
                <w:sz w:val="20"/>
              </w:rPr>
              <w:t>, MODEL, SERIAL NUMBER)</w:t>
            </w:r>
          </w:p>
        </w:tc>
        <w:tc>
          <w:tcPr>
            <w:tcW w:w="1758" w:type="dxa"/>
            <w:tcBorders>
              <w:top w:val="single" w:sz="4" w:space="0" w:color="auto"/>
            </w:tcBorders>
            <w:vAlign w:val="center"/>
          </w:tcPr>
          <w:p w14:paraId="5694EEBC" w14:textId="77777777" w:rsidR="00667594" w:rsidRDefault="00667594" w:rsidP="00142AFF">
            <w:pPr>
              <w:widowControl w:val="0"/>
              <w:tabs>
                <w:tab w:val="right" w:pos="2160"/>
                <w:tab w:val="left" w:pos="2430"/>
                <w:tab w:val="right" w:pos="7740"/>
                <w:tab w:val="left" w:pos="7920"/>
                <w:tab w:val="right" w:pos="10980"/>
              </w:tabs>
              <w:jc w:val="center"/>
              <w:rPr>
                <w:rFonts w:ascii="Arial Narrow" w:hAnsi="Arial Narrow"/>
                <w:bCs/>
                <w:sz w:val="20"/>
              </w:rPr>
            </w:pPr>
            <w:r>
              <w:rPr>
                <w:rFonts w:ascii="Arial Narrow" w:hAnsi="Arial Narrow"/>
                <w:bCs/>
                <w:sz w:val="20"/>
              </w:rPr>
              <w:t>CERT / TEST DATE</w:t>
            </w:r>
          </w:p>
        </w:tc>
      </w:tr>
      <w:tr w:rsidR="00667594" w14:paraId="74694AA2" w14:textId="77777777" w:rsidTr="00142AFF">
        <w:trPr>
          <w:cantSplit/>
          <w:trHeight w:hRule="exact" w:val="474"/>
        </w:trPr>
        <w:tc>
          <w:tcPr>
            <w:tcW w:w="2647" w:type="dxa"/>
            <w:tcBorders>
              <w:top w:val="single" w:sz="4" w:space="0" w:color="auto"/>
            </w:tcBorders>
            <w:vAlign w:val="center"/>
          </w:tcPr>
          <w:p w14:paraId="1436B1B6" w14:textId="77777777" w:rsidR="00667594" w:rsidRPr="00354CF3" w:rsidRDefault="00667594" w:rsidP="00142AFF">
            <w:pPr>
              <w:widowControl w:val="0"/>
              <w:tabs>
                <w:tab w:val="right" w:pos="2160"/>
                <w:tab w:val="left" w:pos="2430"/>
                <w:tab w:val="right" w:pos="7740"/>
                <w:tab w:val="left" w:pos="7920"/>
                <w:tab w:val="right" w:pos="10980"/>
              </w:tabs>
              <w:rPr>
                <w:rFonts w:ascii="Arial Narrow" w:hAnsi="Arial Narrow"/>
                <w:bCs/>
                <w:sz w:val="20"/>
              </w:rPr>
            </w:pPr>
            <w:r w:rsidRPr="00354CF3">
              <w:rPr>
                <w:rFonts w:ascii="Arial Narrow" w:hAnsi="Arial Narrow" w:cs="Arial"/>
                <w:sz w:val="20"/>
              </w:rPr>
              <w:t xml:space="preserve"> </w:t>
            </w:r>
            <w:r w:rsidRPr="00354CF3">
              <w:rPr>
                <w:rFonts w:ascii="Arial Narrow" w:hAnsi="Arial Narrow"/>
                <w:bdr w:val="single" w:sz="4" w:space="0" w:color="auto"/>
              </w:rPr>
              <w:t xml:space="preserve">  </w:t>
            </w:r>
            <w:r w:rsidRPr="00354CF3">
              <w:rPr>
                <w:rFonts w:ascii="Arial Narrow" w:hAnsi="Arial Narrow"/>
                <w:sz w:val="20"/>
              </w:rPr>
              <w:t xml:space="preserve"> </w:t>
            </w:r>
            <w:r w:rsidRPr="00354CF3">
              <w:rPr>
                <w:rFonts w:ascii="Arial Narrow" w:hAnsi="Arial Narrow"/>
                <w:bCs/>
                <w:sz w:val="20"/>
              </w:rPr>
              <w:t xml:space="preserve">BSC </w:t>
            </w:r>
            <w:r w:rsidRPr="00354CF3">
              <w:rPr>
                <w:rFonts w:ascii="Arial Narrow" w:hAnsi="Arial Narrow" w:cs="Arial"/>
                <w:sz w:val="20"/>
              </w:rPr>
              <w:t xml:space="preserve">  </w:t>
            </w:r>
            <w:r w:rsidRPr="00354CF3">
              <w:rPr>
                <w:rFonts w:ascii="Arial Narrow" w:hAnsi="Arial Narrow"/>
                <w:bdr w:val="single" w:sz="4" w:space="0" w:color="auto"/>
              </w:rPr>
              <w:t xml:space="preserve">  </w:t>
            </w:r>
            <w:r w:rsidRPr="00354CF3">
              <w:rPr>
                <w:rFonts w:ascii="Arial Narrow" w:hAnsi="Arial Narrow"/>
                <w:sz w:val="20"/>
              </w:rPr>
              <w:t xml:space="preserve"> </w:t>
            </w:r>
            <w:r>
              <w:rPr>
                <w:rFonts w:ascii="Arial Narrow" w:hAnsi="Arial Narrow"/>
                <w:bCs/>
                <w:sz w:val="20"/>
              </w:rPr>
              <w:t xml:space="preserve">CAB </w:t>
            </w:r>
            <w:r w:rsidRPr="00354CF3">
              <w:rPr>
                <w:rFonts w:ascii="Arial Narrow" w:hAnsi="Arial Narrow" w:cs="Arial"/>
                <w:sz w:val="20"/>
              </w:rPr>
              <w:t xml:space="preserve">  </w:t>
            </w:r>
            <w:r w:rsidRPr="00354CF3">
              <w:rPr>
                <w:rFonts w:ascii="Arial Narrow" w:hAnsi="Arial Narrow"/>
                <w:bdr w:val="single" w:sz="4" w:space="0" w:color="auto"/>
              </w:rPr>
              <w:t xml:space="preserve">  </w:t>
            </w:r>
            <w:r w:rsidRPr="00354CF3">
              <w:rPr>
                <w:rFonts w:ascii="Arial Narrow" w:hAnsi="Arial Narrow"/>
                <w:sz w:val="20"/>
              </w:rPr>
              <w:t xml:space="preserve"> </w:t>
            </w:r>
            <w:r w:rsidRPr="00354CF3">
              <w:rPr>
                <w:rFonts w:ascii="Arial Narrow" w:hAnsi="Arial Narrow"/>
                <w:bCs/>
                <w:sz w:val="20"/>
              </w:rPr>
              <w:t>Autoclave</w:t>
            </w:r>
          </w:p>
        </w:tc>
        <w:tc>
          <w:tcPr>
            <w:tcW w:w="1151" w:type="dxa"/>
            <w:tcBorders>
              <w:top w:val="single" w:sz="4" w:space="0" w:color="auto"/>
            </w:tcBorders>
            <w:vAlign w:val="center"/>
          </w:tcPr>
          <w:p w14:paraId="114C5B47" w14:textId="77777777" w:rsidR="00667594" w:rsidRPr="00354CF3" w:rsidRDefault="00667594" w:rsidP="00142AFF">
            <w:pPr>
              <w:widowControl w:val="0"/>
              <w:tabs>
                <w:tab w:val="right" w:pos="2160"/>
                <w:tab w:val="left" w:pos="2430"/>
                <w:tab w:val="right" w:pos="7740"/>
                <w:tab w:val="left" w:pos="7920"/>
                <w:tab w:val="right" w:pos="10980"/>
              </w:tabs>
              <w:jc w:val="center"/>
              <w:rPr>
                <w:rFonts w:ascii="Arial Narrow" w:hAnsi="Arial Narrow"/>
                <w:sz w:val="20"/>
              </w:rPr>
            </w:pPr>
          </w:p>
        </w:tc>
        <w:tc>
          <w:tcPr>
            <w:tcW w:w="831" w:type="dxa"/>
            <w:tcBorders>
              <w:top w:val="single" w:sz="4" w:space="0" w:color="auto"/>
            </w:tcBorders>
            <w:vAlign w:val="center"/>
          </w:tcPr>
          <w:p w14:paraId="39566333" w14:textId="77777777" w:rsidR="00667594" w:rsidRPr="00354CF3" w:rsidRDefault="00667594" w:rsidP="00142AFF">
            <w:pPr>
              <w:widowControl w:val="0"/>
              <w:tabs>
                <w:tab w:val="right" w:pos="2160"/>
                <w:tab w:val="left" w:pos="2430"/>
                <w:tab w:val="right" w:pos="7740"/>
                <w:tab w:val="left" w:pos="7920"/>
                <w:tab w:val="right" w:pos="10980"/>
              </w:tabs>
              <w:jc w:val="center"/>
              <w:rPr>
                <w:rFonts w:ascii="Arial Narrow" w:hAnsi="Arial Narrow"/>
                <w:sz w:val="20"/>
              </w:rPr>
            </w:pPr>
          </w:p>
        </w:tc>
        <w:tc>
          <w:tcPr>
            <w:tcW w:w="4710" w:type="dxa"/>
            <w:tcBorders>
              <w:top w:val="single" w:sz="4" w:space="0" w:color="auto"/>
            </w:tcBorders>
            <w:vAlign w:val="center"/>
          </w:tcPr>
          <w:p w14:paraId="42285C0A" w14:textId="77777777" w:rsidR="00667594" w:rsidRPr="00354CF3" w:rsidRDefault="00667594" w:rsidP="00142AFF">
            <w:pPr>
              <w:widowControl w:val="0"/>
              <w:tabs>
                <w:tab w:val="right" w:pos="2160"/>
                <w:tab w:val="left" w:pos="2430"/>
                <w:tab w:val="right" w:pos="7740"/>
                <w:tab w:val="left" w:pos="7920"/>
                <w:tab w:val="right" w:pos="10980"/>
              </w:tabs>
              <w:jc w:val="center"/>
              <w:rPr>
                <w:rFonts w:ascii="Arial Narrow" w:hAnsi="Arial Narrow"/>
                <w:sz w:val="20"/>
              </w:rPr>
            </w:pPr>
          </w:p>
        </w:tc>
        <w:tc>
          <w:tcPr>
            <w:tcW w:w="1758" w:type="dxa"/>
            <w:tcBorders>
              <w:top w:val="single" w:sz="4" w:space="0" w:color="auto"/>
              <w:bottom w:val="single" w:sz="4" w:space="0" w:color="auto"/>
            </w:tcBorders>
            <w:vAlign w:val="center"/>
          </w:tcPr>
          <w:p w14:paraId="215FD489" w14:textId="77777777" w:rsidR="00667594" w:rsidRPr="00354CF3" w:rsidRDefault="00667594" w:rsidP="00142AFF">
            <w:pPr>
              <w:widowControl w:val="0"/>
              <w:tabs>
                <w:tab w:val="right" w:pos="2160"/>
                <w:tab w:val="left" w:pos="2430"/>
                <w:tab w:val="right" w:pos="7740"/>
                <w:tab w:val="left" w:pos="7920"/>
                <w:tab w:val="right" w:pos="10980"/>
              </w:tabs>
              <w:jc w:val="center"/>
              <w:rPr>
                <w:rFonts w:ascii="Arial Narrow" w:hAnsi="Arial Narrow"/>
                <w:sz w:val="20"/>
              </w:rPr>
            </w:pPr>
          </w:p>
        </w:tc>
      </w:tr>
      <w:tr w:rsidR="00667594" w14:paraId="3ECC2B9D" w14:textId="77777777" w:rsidTr="00142AFF">
        <w:trPr>
          <w:cantSplit/>
          <w:trHeight w:hRule="exact" w:val="474"/>
        </w:trPr>
        <w:tc>
          <w:tcPr>
            <w:tcW w:w="2647" w:type="dxa"/>
            <w:tcBorders>
              <w:top w:val="single" w:sz="4" w:space="0" w:color="auto"/>
              <w:bottom w:val="single" w:sz="4" w:space="0" w:color="auto"/>
            </w:tcBorders>
            <w:vAlign w:val="center"/>
          </w:tcPr>
          <w:p w14:paraId="066111E8" w14:textId="77777777" w:rsidR="00667594" w:rsidRPr="00354CF3" w:rsidRDefault="00667594" w:rsidP="00142AFF">
            <w:pPr>
              <w:widowControl w:val="0"/>
              <w:tabs>
                <w:tab w:val="right" w:pos="2160"/>
                <w:tab w:val="left" w:pos="2430"/>
                <w:tab w:val="right" w:pos="7740"/>
                <w:tab w:val="left" w:pos="7920"/>
                <w:tab w:val="right" w:pos="10980"/>
              </w:tabs>
              <w:rPr>
                <w:rFonts w:ascii="Arial Narrow" w:hAnsi="Arial Narrow"/>
                <w:bCs/>
                <w:sz w:val="20"/>
              </w:rPr>
            </w:pPr>
            <w:r w:rsidRPr="00354CF3">
              <w:rPr>
                <w:rFonts w:ascii="Arial Narrow" w:hAnsi="Arial Narrow" w:cs="Arial"/>
                <w:sz w:val="20"/>
              </w:rPr>
              <w:t xml:space="preserve"> </w:t>
            </w:r>
            <w:r w:rsidRPr="00354CF3">
              <w:rPr>
                <w:rFonts w:ascii="Arial Narrow" w:hAnsi="Arial Narrow"/>
                <w:bdr w:val="single" w:sz="4" w:space="0" w:color="auto"/>
              </w:rPr>
              <w:t xml:space="preserve">  </w:t>
            </w:r>
            <w:r w:rsidRPr="00354CF3">
              <w:rPr>
                <w:rFonts w:ascii="Arial Narrow" w:hAnsi="Arial Narrow"/>
                <w:sz w:val="20"/>
              </w:rPr>
              <w:t xml:space="preserve"> </w:t>
            </w:r>
            <w:r w:rsidRPr="00354CF3">
              <w:rPr>
                <w:rFonts w:ascii="Arial Narrow" w:hAnsi="Arial Narrow"/>
                <w:bCs/>
                <w:sz w:val="20"/>
              </w:rPr>
              <w:t xml:space="preserve">BSC  </w:t>
            </w:r>
            <w:r w:rsidRPr="00354CF3">
              <w:rPr>
                <w:rFonts w:ascii="Arial Narrow" w:hAnsi="Arial Narrow" w:cs="Arial"/>
                <w:sz w:val="20"/>
              </w:rPr>
              <w:t xml:space="preserve"> </w:t>
            </w:r>
            <w:r w:rsidRPr="00354CF3">
              <w:rPr>
                <w:rFonts w:ascii="Arial Narrow" w:hAnsi="Arial Narrow"/>
                <w:bdr w:val="single" w:sz="4" w:space="0" w:color="auto"/>
              </w:rPr>
              <w:t xml:space="preserve">  </w:t>
            </w:r>
            <w:r w:rsidRPr="00354CF3">
              <w:rPr>
                <w:rFonts w:ascii="Arial Narrow" w:hAnsi="Arial Narrow"/>
                <w:sz w:val="20"/>
              </w:rPr>
              <w:t xml:space="preserve"> </w:t>
            </w:r>
            <w:r>
              <w:rPr>
                <w:rFonts w:ascii="Arial Narrow" w:hAnsi="Arial Narrow"/>
                <w:bCs/>
                <w:sz w:val="20"/>
              </w:rPr>
              <w:t xml:space="preserve">CAB </w:t>
            </w:r>
            <w:r w:rsidRPr="00354CF3">
              <w:rPr>
                <w:rFonts w:ascii="Arial Narrow" w:hAnsi="Arial Narrow" w:cs="Arial"/>
                <w:sz w:val="20"/>
              </w:rPr>
              <w:t xml:space="preserve">  </w:t>
            </w:r>
            <w:r w:rsidRPr="00354CF3">
              <w:rPr>
                <w:rFonts w:ascii="Arial Narrow" w:hAnsi="Arial Narrow"/>
                <w:bdr w:val="single" w:sz="4" w:space="0" w:color="auto"/>
              </w:rPr>
              <w:t xml:space="preserve">  </w:t>
            </w:r>
            <w:r w:rsidRPr="00354CF3">
              <w:rPr>
                <w:rFonts w:ascii="Arial Narrow" w:hAnsi="Arial Narrow"/>
                <w:sz w:val="20"/>
              </w:rPr>
              <w:t xml:space="preserve"> </w:t>
            </w:r>
            <w:r w:rsidRPr="00354CF3">
              <w:rPr>
                <w:rFonts w:ascii="Arial Narrow" w:hAnsi="Arial Narrow"/>
                <w:bCs/>
                <w:sz w:val="20"/>
              </w:rPr>
              <w:t>Autoclave</w:t>
            </w:r>
          </w:p>
        </w:tc>
        <w:tc>
          <w:tcPr>
            <w:tcW w:w="1151" w:type="dxa"/>
            <w:tcBorders>
              <w:top w:val="single" w:sz="4" w:space="0" w:color="auto"/>
              <w:bottom w:val="single" w:sz="4" w:space="0" w:color="auto"/>
            </w:tcBorders>
            <w:vAlign w:val="center"/>
          </w:tcPr>
          <w:p w14:paraId="54F897DE" w14:textId="77777777" w:rsidR="00667594" w:rsidRPr="00354CF3" w:rsidRDefault="00667594" w:rsidP="00142AFF">
            <w:pPr>
              <w:widowControl w:val="0"/>
              <w:tabs>
                <w:tab w:val="right" w:pos="2160"/>
                <w:tab w:val="left" w:pos="2430"/>
                <w:tab w:val="right" w:pos="7740"/>
                <w:tab w:val="left" w:pos="7920"/>
                <w:tab w:val="right" w:pos="10980"/>
              </w:tabs>
              <w:jc w:val="center"/>
              <w:rPr>
                <w:rFonts w:ascii="Arial Narrow" w:hAnsi="Arial Narrow"/>
                <w:sz w:val="20"/>
              </w:rPr>
            </w:pPr>
          </w:p>
        </w:tc>
        <w:tc>
          <w:tcPr>
            <w:tcW w:w="831" w:type="dxa"/>
            <w:tcBorders>
              <w:top w:val="single" w:sz="4" w:space="0" w:color="auto"/>
              <w:bottom w:val="single" w:sz="4" w:space="0" w:color="auto"/>
            </w:tcBorders>
            <w:vAlign w:val="center"/>
          </w:tcPr>
          <w:p w14:paraId="5FE70E64" w14:textId="77777777" w:rsidR="00667594" w:rsidRPr="00354CF3" w:rsidRDefault="00667594" w:rsidP="00142AFF">
            <w:pPr>
              <w:widowControl w:val="0"/>
              <w:tabs>
                <w:tab w:val="right" w:pos="2160"/>
                <w:tab w:val="left" w:pos="2430"/>
                <w:tab w:val="right" w:pos="7740"/>
                <w:tab w:val="left" w:pos="7920"/>
                <w:tab w:val="right" w:pos="10980"/>
              </w:tabs>
              <w:jc w:val="center"/>
              <w:rPr>
                <w:rFonts w:ascii="Arial Narrow" w:hAnsi="Arial Narrow"/>
                <w:sz w:val="20"/>
              </w:rPr>
            </w:pPr>
          </w:p>
        </w:tc>
        <w:tc>
          <w:tcPr>
            <w:tcW w:w="4710" w:type="dxa"/>
            <w:tcBorders>
              <w:top w:val="single" w:sz="4" w:space="0" w:color="auto"/>
              <w:bottom w:val="single" w:sz="4" w:space="0" w:color="auto"/>
            </w:tcBorders>
            <w:vAlign w:val="center"/>
          </w:tcPr>
          <w:p w14:paraId="3E1FFE00" w14:textId="77777777" w:rsidR="00667594" w:rsidRPr="00354CF3" w:rsidRDefault="00667594" w:rsidP="00142AFF">
            <w:pPr>
              <w:widowControl w:val="0"/>
              <w:tabs>
                <w:tab w:val="right" w:pos="2160"/>
                <w:tab w:val="left" w:pos="2430"/>
                <w:tab w:val="right" w:pos="7740"/>
                <w:tab w:val="left" w:pos="7920"/>
                <w:tab w:val="right" w:pos="10980"/>
              </w:tabs>
              <w:jc w:val="center"/>
              <w:rPr>
                <w:rFonts w:ascii="Arial Narrow" w:hAnsi="Arial Narrow"/>
                <w:sz w:val="20"/>
              </w:rPr>
            </w:pPr>
          </w:p>
        </w:tc>
        <w:tc>
          <w:tcPr>
            <w:tcW w:w="1758" w:type="dxa"/>
            <w:tcBorders>
              <w:top w:val="single" w:sz="4" w:space="0" w:color="auto"/>
              <w:bottom w:val="single" w:sz="4" w:space="0" w:color="auto"/>
              <w:tr2bl w:val="nil"/>
            </w:tcBorders>
            <w:vAlign w:val="center"/>
          </w:tcPr>
          <w:p w14:paraId="6C602083" w14:textId="77777777" w:rsidR="00667594" w:rsidRPr="00354CF3" w:rsidRDefault="00667594" w:rsidP="00142AFF">
            <w:pPr>
              <w:widowControl w:val="0"/>
              <w:tabs>
                <w:tab w:val="right" w:pos="2160"/>
                <w:tab w:val="left" w:pos="2430"/>
                <w:tab w:val="right" w:pos="7740"/>
                <w:tab w:val="left" w:pos="7920"/>
                <w:tab w:val="right" w:pos="10980"/>
              </w:tabs>
              <w:jc w:val="center"/>
              <w:rPr>
                <w:rFonts w:ascii="Arial Narrow" w:hAnsi="Arial Narrow"/>
                <w:sz w:val="20"/>
              </w:rPr>
            </w:pPr>
          </w:p>
        </w:tc>
      </w:tr>
    </w:tbl>
    <w:p w14:paraId="39B200C6" w14:textId="77777777" w:rsidR="00667594" w:rsidRDefault="00667594" w:rsidP="00667594">
      <w:pPr>
        <w:widowControl w:val="0"/>
        <w:spacing w:line="360" w:lineRule="auto"/>
        <w:rPr>
          <w:rFonts w:ascii="Arial Narrow" w:hAnsi="Arial Narrow"/>
          <w:color w:val="1F497D"/>
        </w:rPr>
      </w:pPr>
    </w:p>
    <w:p w14:paraId="3019A320" w14:textId="77777777" w:rsidR="001E31C7" w:rsidRDefault="001E31C7">
      <w:pPr>
        <w:spacing w:after="160" w:line="259" w:lineRule="auto"/>
        <w:rPr>
          <w:rFonts w:ascii="Arial Narrow" w:hAnsi="Arial Narrow"/>
          <w:bCs/>
          <w:sz w:val="28"/>
        </w:rPr>
      </w:pPr>
      <w:r>
        <w:rPr>
          <w:rFonts w:ascii="Arial Narrow" w:hAnsi="Arial Narrow"/>
          <w:bCs/>
          <w:sz w:val="28"/>
        </w:rPr>
        <w:br w:type="page"/>
      </w:r>
    </w:p>
    <w:p w14:paraId="7CD4847E" w14:textId="4B7A5B9E" w:rsidR="00667594" w:rsidRDefault="00667594" w:rsidP="00667594">
      <w:pPr>
        <w:widowControl w:val="0"/>
        <w:spacing w:line="360" w:lineRule="auto"/>
        <w:rPr>
          <w:rFonts w:ascii="Arial Narrow" w:hAnsi="Arial Narrow"/>
          <w:color w:val="1F497D"/>
        </w:rPr>
      </w:pPr>
      <w:r>
        <w:rPr>
          <w:rFonts w:ascii="Arial Narrow" w:hAnsi="Arial Narrow"/>
          <w:bCs/>
          <w:sz w:val="28"/>
        </w:rPr>
        <w:lastRenderedPageBreak/>
        <w:t>SECTION VI: PERSONNEL</w:t>
      </w:r>
    </w:p>
    <w:p w14:paraId="7FEBCA6F" w14:textId="77777777" w:rsidR="00667594" w:rsidRPr="009856CF" w:rsidRDefault="00667594" w:rsidP="00667594">
      <w:pPr>
        <w:pStyle w:val="Heading8"/>
        <w:widowControl w:val="0"/>
        <w:pBdr>
          <w:top w:val="single" w:sz="4" w:space="1" w:color="auto"/>
          <w:left w:val="single" w:sz="4" w:space="1" w:color="auto"/>
          <w:right w:val="single" w:sz="4" w:space="1" w:color="auto"/>
        </w:pBdr>
        <w:shd w:val="clear" w:color="auto" w:fill="E0E0E0"/>
        <w:tabs>
          <w:tab w:val="left" w:pos="1800"/>
        </w:tabs>
        <w:ind w:left="0"/>
        <w:rPr>
          <w:rFonts w:ascii="Arial Narrow" w:hAnsi="Arial Narrow"/>
          <w:i w:val="0"/>
          <w:sz w:val="22"/>
          <w:szCs w:val="22"/>
        </w:rPr>
      </w:pPr>
      <w:r>
        <w:rPr>
          <w:rFonts w:ascii="Arial Narrow" w:hAnsi="Arial Narrow"/>
          <w:i w:val="0"/>
          <w:sz w:val="22"/>
          <w:szCs w:val="22"/>
        </w:rPr>
        <w:t>A. PERSONNEL</w:t>
      </w:r>
    </w:p>
    <w:p w14:paraId="13C1FD7C" w14:textId="77777777" w:rsidR="00667594" w:rsidRDefault="00667594" w:rsidP="00667594">
      <w:pPr>
        <w:widowControl w:val="0"/>
        <w:pBdr>
          <w:top w:val="single" w:sz="4" w:space="1" w:color="auto"/>
          <w:left w:val="single" w:sz="4" w:space="1" w:color="auto"/>
          <w:bottom w:val="single" w:sz="4" w:space="1" w:color="auto"/>
          <w:right w:val="single" w:sz="4" w:space="1" w:color="auto"/>
        </w:pBdr>
        <w:rPr>
          <w:rFonts w:ascii="Arial Narrow" w:hAnsi="Arial Narrow"/>
          <w:i/>
        </w:rPr>
      </w:pPr>
      <w:r w:rsidRPr="00920424">
        <w:rPr>
          <w:rFonts w:ascii="Arial Narrow" w:hAnsi="Arial Narrow"/>
        </w:rPr>
        <w:t xml:space="preserve">Provide the names and title (faculty, staff, post-doc, </w:t>
      </w:r>
      <w:r w:rsidR="00FD6F6C">
        <w:rPr>
          <w:rFonts w:ascii="Arial Narrow" w:hAnsi="Arial Narrow"/>
        </w:rPr>
        <w:t xml:space="preserve">med </w:t>
      </w:r>
      <w:r w:rsidRPr="00920424">
        <w:rPr>
          <w:rFonts w:ascii="Arial Narrow" w:hAnsi="Arial Narrow"/>
        </w:rPr>
        <w:t xml:space="preserve">student, undergrad student, technician, or other person) working on this project. Also </w:t>
      </w:r>
      <w:r>
        <w:rPr>
          <w:rFonts w:ascii="Arial Narrow" w:hAnsi="Arial Narrow"/>
        </w:rPr>
        <w:t>f</w:t>
      </w:r>
      <w:r w:rsidRPr="00920424">
        <w:rPr>
          <w:rFonts w:ascii="Arial Narrow" w:hAnsi="Arial Narrow"/>
        </w:rPr>
        <w:t>or each person provide the following</w:t>
      </w:r>
      <w:r>
        <w:rPr>
          <w:rFonts w:ascii="Arial Narrow" w:hAnsi="Arial Narrow"/>
        </w:rPr>
        <w:t>:</w:t>
      </w:r>
      <w:r w:rsidRPr="00181A87">
        <w:rPr>
          <w:rFonts w:ascii="Arial Narrow" w:hAnsi="Arial Narrow"/>
          <w:i/>
        </w:rPr>
        <w:t xml:space="preserve">    </w:t>
      </w:r>
    </w:p>
    <w:p w14:paraId="14264CF3" w14:textId="77777777" w:rsidR="00667594" w:rsidRDefault="00667594" w:rsidP="00667594">
      <w:pPr>
        <w:widowControl w:val="0"/>
        <w:pBdr>
          <w:top w:val="single" w:sz="4" w:space="1" w:color="auto"/>
          <w:left w:val="single" w:sz="4" w:space="1" w:color="auto"/>
          <w:bottom w:val="single" w:sz="4" w:space="1" w:color="auto"/>
          <w:right w:val="single" w:sz="4" w:space="1" w:color="auto"/>
        </w:pBdr>
        <w:rPr>
          <w:rFonts w:ascii="Arial Narrow" w:hAnsi="Arial Narrow"/>
          <w:i/>
        </w:rPr>
      </w:pPr>
      <w:r>
        <w:rPr>
          <w:rFonts w:ascii="Arial Narrow" w:hAnsi="Arial Narrow"/>
          <w:i/>
        </w:rPr>
        <w:tab/>
      </w:r>
      <w:r w:rsidR="009C0B82">
        <w:rPr>
          <w:rFonts w:ascii="Arial Narrow" w:hAnsi="Arial Narrow"/>
        </w:rPr>
        <w:t>( A</w:t>
      </w:r>
      <w:r w:rsidRPr="00920424">
        <w:rPr>
          <w:rFonts w:ascii="Arial Narrow" w:hAnsi="Arial Narrow"/>
        </w:rPr>
        <w:t xml:space="preserve"> )</w:t>
      </w:r>
      <w:r w:rsidRPr="00181A87">
        <w:rPr>
          <w:rFonts w:ascii="Arial Narrow" w:hAnsi="Arial Narrow"/>
          <w:i/>
        </w:rPr>
        <w:t xml:space="preserve"> </w:t>
      </w:r>
      <w:r w:rsidRPr="006D5A43">
        <w:rPr>
          <w:rFonts w:ascii="Arial Narrow" w:hAnsi="Arial Narrow"/>
          <w:i/>
        </w:rPr>
        <w:t>Experience relevant to the proposed research; list eq</w:t>
      </w:r>
      <w:r>
        <w:rPr>
          <w:rFonts w:ascii="Arial Narrow" w:hAnsi="Arial Narrow"/>
          <w:i/>
        </w:rPr>
        <w:t xml:space="preserve">uipment, methods, procedures and </w:t>
      </w:r>
      <w:r w:rsidRPr="006D5A43">
        <w:rPr>
          <w:rFonts w:ascii="Arial Narrow" w:hAnsi="Arial Narrow"/>
          <w:i/>
        </w:rPr>
        <w:t xml:space="preserve"> experience at  BSL-1 or BSL-2</w:t>
      </w:r>
      <w:r>
        <w:rPr>
          <w:rFonts w:ascii="Arial Narrow" w:hAnsi="Arial Narrow"/>
          <w:i/>
        </w:rPr>
        <w:t>;</w:t>
      </w:r>
    </w:p>
    <w:p w14:paraId="1C62C405" w14:textId="77777777" w:rsidR="00667594" w:rsidRPr="00BC1A41" w:rsidRDefault="00667594" w:rsidP="00667594">
      <w:pPr>
        <w:widowControl w:val="0"/>
        <w:pBdr>
          <w:top w:val="single" w:sz="4" w:space="1" w:color="auto"/>
          <w:left w:val="single" w:sz="4" w:space="1" w:color="auto"/>
          <w:bottom w:val="single" w:sz="4" w:space="1" w:color="auto"/>
          <w:right w:val="single" w:sz="4" w:space="1" w:color="auto"/>
        </w:pBdr>
        <w:rPr>
          <w:rFonts w:ascii="Arial Narrow" w:hAnsi="Arial Narrow"/>
          <w:b/>
          <w:i/>
        </w:rPr>
      </w:pPr>
      <w:r>
        <w:rPr>
          <w:rFonts w:ascii="Arial Narrow" w:hAnsi="Arial Narrow"/>
          <w:i/>
        </w:rPr>
        <w:tab/>
      </w:r>
      <w:r>
        <w:rPr>
          <w:rFonts w:ascii="Arial Narrow" w:hAnsi="Arial Narrow"/>
          <w:i/>
        </w:rPr>
        <w:tab/>
        <w:t xml:space="preserve"> </w:t>
      </w:r>
      <w:r>
        <w:rPr>
          <w:rFonts w:ascii="Arial Narrow" w:hAnsi="Arial Narrow"/>
          <w:b/>
          <w:i/>
        </w:rPr>
        <w:t>I</w:t>
      </w:r>
      <w:r w:rsidRPr="00BC1A41">
        <w:rPr>
          <w:rFonts w:ascii="Arial Narrow" w:hAnsi="Arial Narrow"/>
          <w:b/>
          <w:i/>
        </w:rPr>
        <w:t>f no prior experience, provide a brief description of how training will be given</w:t>
      </w:r>
    </w:p>
    <w:p w14:paraId="1406C112" w14:textId="0F96480A" w:rsidR="00667594" w:rsidRPr="00181A87" w:rsidRDefault="00667594" w:rsidP="00667594">
      <w:pPr>
        <w:widowControl w:val="0"/>
        <w:pBdr>
          <w:top w:val="single" w:sz="4" w:space="1" w:color="auto"/>
          <w:left w:val="single" w:sz="4" w:space="1" w:color="auto"/>
          <w:bottom w:val="single" w:sz="4" w:space="1" w:color="auto"/>
          <w:right w:val="single" w:sz="4" w:space="1" w:color="auto"/>
        </w:pBdr>
        <w:rPr>
          <w:rFonts w:ascii="Arial Narrow" w:hAnsi="Arial Narrow"/>
          <w:i/>
        </w:rPr>
      </w:pPr>
      <w:r>
        <w:rPr>
          <w:rFonts w:ascii="Arial Narrow" w:hAnsi="Arial Narrow"/>
          <w:i/>
        </w:rPr>
        <w:t xml:space="preserve">             </w:t>
      </w:r>
      <w:r w:rsidR="009C0B82">
        <w:rPr>
          <w:rFonts w:ascii="Arial Narrow" w:hAnsi="Arial Narrow"/>
        </w:rPr>
        <w:t xml:space="preserve"> ( B</w:t>
      </w:r>
      <w:r w:rsidRPr="00920424">
        <w:rPr>
          <w:rFonts w:ascii="Arial Narrow" w:hAnsi="Arial Narrow"/>
        </w:rPr>
        <w:t xml:space="preserve"> )</w:t>
      </w:r>
      <w:r w:rsidR="00FD6F6C">
        <w:rPr>
          <w:rFonts w:ascii="Arial Narrow" w:hAnsi="Arial Narrow"/>
          <w:i/>
        </w:rPr>
        <w:t xml:space="preserve"> Where obtained (B</w:t>
      </w:r>
      <w:r w:rsidR="00933214">
        <w:rPr>
          <w:rFonts w:ascii="Arial Narrow" w:hAnsi="Arial Narrow"/>
          <w:i/>
        </w:rPr>
        <w:t>urrell</w:t>
      </w:r>
      <w:r w:rsidRPr="00181A87">
        <w:rPr>
          <w:rFonts w:ascii="Arial Narrow" w:hAnsi="Arial Narrow"/>
          <w:i/>
        </w:rPr>
        <w:t xml:space="preserve"> or other), and </w:t>
      </w:r>
    </w:p>
    <w:p w14:paraId="62298D6E" w14:textId="77777777" w:rsidR="00667594" w:rsidRDefault="00667594" w:rsidP="00667594">
      <w:pPr>
        <w:widowControl w:val="0"/>
        <w:pBdr>
          <w:top w:val="single" w:sz="4" w:space="1" w:color="auto"/>
          <w:left w:val="single" w:sz="4" w:space="1" w:color="auto"/>
          <w:bottom w:val="single" w:sz="4" w:space="1" w:color="auto"/>
          <w:right w:val="single" w:sz="4" w:space="1" w:color="auto"/>
          <w:between w:val="single" w:sz="4" w:space="1" w:color="auto"/>
        </w:pBdr>
        <w:rPr>
          <w:rFonts w:ascii="Arial Narrow" w:hAnsi="Arial Narrow"/>
          <w:b/>
          <w:bCs/>
          <w:sz w:val="28"/>
          <w:u w:val="single"/>
        </w:rPr>
      </w:pPr>
      <w:r>
        <w:rPr>
          <w:rFonts w:ascii="Arial Narrow" w:hAnsi="Arial Narrow"/>
          <w:i/>
        </w:rPr>
        <w:t xml:space="preserve">              </w:t>
      </w:r>
      <w:r w:rsidR="009C0B82">
        <w:rPr>
          <w:rFonts w:ascii="Arial Narrow" w:hAnsi="Arial Narrow"/>
        </w:rPr>
        <w:t>( C</w:t>
      </w:r>
      <w:r w:rsidRPr="00920424">
        <w:rPr>
          <w:rFonts w:ascii="Arial Narrow" w:hAnsi="Arial Narrow"/>
        </w:rPr>
        <w:t xml:space="preserve"> )</w:t>
      </w:r>
      <w:r w:rsidRPr="00181A87">
        <w:rPr>
          <w:rFonts w:ascii="Arial Narrow" w:hAnsi="Arial Narrow"/>
          <w:i/>
        </w:rPr>
        <w:t xml:space="preserve"> Number of years experience</w:t>
      </w:r>
      <w:r>
        <w:rPr>
          <w:rFonts w:ascii="Arial Narrow" w:hAnsi="Arial Narrow"/>
          <w:i/>
        </w:rPr>
        <w:t xml:space="preserve"> working in a laboratory at biosafety level 1 or 2</w:t>
      </w:r>
      <w:r w:rsidRPr="00181A87">
        <w:rPr>
          <w:rFonts w:ascii="Arial Narrow" w:hAnsi="Arial Narrow"/>
          <w:i/>
        </w:rPr>
        <w:t xml:space="preserve">. </w:t>
      </w:r>
    </w:p>
    <w:p w14:paraId="6F239025" w14:textId="77777777" w:rsidR="009C0B82" w:rsidRPr="009C0B82" w:rsidRDefault="00667594" w:rsidP="009C0B82">
      <w:pPr>
        <w:widowControl w:val="0"/>
        <w:numPr>
          <w:ilvl w:val="0"/>
          <w:numId w:val="8"/>
        </w:numPr>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Name and Title</w:t>
      </w:r>
      <w:r>
        <w:rPr>
          <w:rFonts w:ascii="Arial Narrow" w:hAnsi="Arial Narrow"/>
          <w:bCs/>
        </w:rPr>
        <w:tab/>
      </w:r>
      <w:r w:rsidRPr="009C0B82">
        <w:rPr>
          <w:rFonts w:ascii="Arial Narrow" w:hAnsi="Arial Narrow"/>
          <w:bCs/>
        </w:rPr>
        <w:tab/>
      </w:r>
    </w:p>
    <w:p w14:paraId="425DDDD1" w14:textId="77777777" w:rsidR="009C0B82" w:rsidRDefault="00667594" w:rsidP="00667594">
      <w:pPr>
        <w:widowControl w:val="0"/>
        <w:pBdr>
          <w:top w:val="single" w:sz="4" w:space="1" w:color="auto"/>
          <w:left w:val="single" w:sz="4" w:space="1" w:color="auto"/>
          <w:bottom w:val="single" w:sz="4" w:space="1" w:color="auto"/>
          <w:right w:val="single" w:sz="4" w:space="1" w:color="auto"/>
        </w:pBdr>
        <w:ind w:left="720" w:hanging="720"/>
        <w:rPr>
          <w:rFonts w:ascii="Arial Narrow" w:hAnsi="Arial Narrow"/>
          <w:bCs/>
        </w:rPr>
      </w:pPr>
      <w:r w:rsidRPr="00354CF3">
        <w:rPr>
          <w:rFonts w:ascii="Arial Narrow" w:hAnsi="Arial Narrow"/>
          <w:bCs/>
        </w:rPr>
        <w:t>(</w:t>
      </w:r>
      <w:r w:rsidR="009C0B82">
        <w:rPr>
          <w:rFonts w:ascii="Arial Narrow" w:hAnsi="Arial Narrow"/>
          <w:bCs/>
        </w:rPr>
        <w:t>A</w:t>
      </w:r>
      <w:r w:rsidRPr="00354CF3">
        <w:rPr>
          <w:rFonts w:ascii="Arial Narrow" w:hAnsi="Arial Narrow"/>
          <w:bCs/>
        </w:rPr>
        <w:t xml:space="preserve">) </w:t>
      </w:r>
      <w:r w:rsidRPr="00354CF3">
        <w:rPr>
          <w:rFonts w:ascii="Arial Narrow" w:hAnsi="Arial Narrow"/>
          <w:bCs/>
        </w:rPr>
        <w:tab/>
      </w:r>
      <w:r w:rsidRPr="00354CF3">
        <w:rPr>
          <w:rFonts w:ascii="Arial Narrow" w:hAnsi="Arial Narrow"/>
          <w:bCs/>
        </w:rPr>
        <w:tab/>
      </w:r>
      <w:r w:rsidRPr="00354CF3">
        <w:rPr>
          <w:rFonts w:ascii="Arial Narrow" w:hAnsi="Arial Narrow"/>
          <w:bCs/>
        </w:rPr>
        <w:tab/>
      </w:r>
    </w:p>
    <w:p w14:paraId="261376DD" w14:textId="77777777" w:rsidR="009C0B82" w:rsidRDefault="009C0B82" w:rsidP="00667594">
      <w:pPr>
        <w:widowControl w:val="0"/>
        <w:pBdr>
          <w:top w:val="single" w:sz="4" w:space="1" w:color="auto"/>
          <w:left w:val="single" w:sz="4" w:space="1" w:color="auto"/>
          <w:bottom w:val="single" w:sz="4" w:space="1" w:color="auto"/>
          <w:right w:val="single" w:sz="4" w:space="1" w:color="auto"/>
        </w:pBdr>
        <w:ind w:left="720" w:hanging="720"/>
        <w:rPr>
          <w:rFonts w:ascii="Arial Narrow" w:hAnsi="Arial Narrow"/>
          <w:bCs/>
        </w:rPr>
      </w:pPr>
      <w:r>
        <w:rPr>
          <w:rFonts w:ascii="Arial Narrow" w:hAnsi="Arial Narrow"/>
          <w:bCs/>
        </w:rPr>
        <w:t>(B</w:t>
      </w:r>
      <w:r w:rsidR="00667594" w:rsidRPr="00354CF3">
        <w:rPr>
          <w:rFonts w:ascii="Arial Narrow" w:hAnsi="Arial Narrow"/>
          <w:bCs/>
        </w:rPr>
        <w:t xml:space="preserve">) </w:t>
      </w:r>
      <w:r w:rsidR="00667594" w:rsidRPr="00354CF3">
        <w:rPr>
          <w:rFonts w:ascii="Arial Narrow" w:hAnsi="Arial Narrow"/>
          <w:bCs/>
        </w:rPr>
        <w:tab/>
      </w:r>
      <w:r w:rsidR="00667594" w:rsidRPr="00354CF3">
        <w:rPr>
          <w:rFonts w:ascii="Arial Narrow" w:hAnsi="Arial Narrow"/>
          <w:bCs/>
        </w:rPr>
        <w:tab/>
        <w:t xml:space="preserve"> </w:t>
      </w:r>
    </w:p>
    <w:p w14:paraId="53C3D141" w14:textId="77777777" w:rsidR="00667594" w:rsidRPr="00354CF3" w:rsidRDefault="009C0B82" w:rsidP="00667594">
      <w:pPr>
        <w:widowControl w:val="0"/>
        <w:pBdr>
          <w:top w:val="single" w:sz="4" w:space="1" w:color="auto"/>
          <w:left w:val="single" w:sz="4" w:space="1" w:color="auto"/>
          <w:bottom w:val="single" w:sz="4" w:space="1" w:color="auto"/>
          <w:right w:val="single" w:sz="4" w:space="1" w:color="auto"/>
        </w:pBdr>
        <w:ind w:left="720" w:hanging="720"/>
        <w:rPr>
          <w:rFonts w:ascii="Arial Narrow" w:hAnsi="Arial Narrow"/>
          <w:bCs/>
        </w:rPr>
      </w:pPr>
      <w:r>
        <w:rPr>
          <w:rFonts w:ascii="Arial Narrow" w:hAnsi="Arial Narrow"/>
          <w:bCs/>
        </w:rPr>
        <w:t>(C</w:t>
      </w:r>
      <w:r w:rsidR="00667594" w:rsidRPr="00354CF3">
        <w:rPr>
          <w:rFonts w:ascii="Arial Narrow" w:hAnsi="Arial Narrow"/>
          <w:bCs/>
        </w:rPr>
        <w:t xml:space="preserve">) </w:t>
      </w:r>
      <w:r w:rsidR="00667594" w:rsidRPr="00354CF3">
        <w:rPr>
          <w:rFonts w:ascii="Arial Narrow" w:hAnsi="Arial Narrow"/>
          <w:bCs/>
        </w:rPr>
        <w:tab/>
      </w:r>
    </w:p>
    <w:p w14:paraId="1A3F83B5" w14:textId="77777777" w:rsidR="00667594" w:rsidRPr="00354CF3" w:rsidRDefault="00667594" w:rsidP="00667594">
      <w:pPr>
        <w:widowControl w:val="0"/>
        <w:pBdr>
          <w:top w:val="single" w:sz="4" w:space="1" w:color="auto"/>
          <w:left w:val="single" w:sz="4" w:space="1" w:color="auto"/>
          <w:bottom w:val="single" w:sz="4" w:space="1" w:color="auto"/>
          <w:right w:val="single" w:sz="4" w:space="1" w:color="auto"/>
        </w:pBdr>
        <w:ind w:left="720" w:hanging="720"/>
        <w:rPr>
          <w:rFonts w:ascii="Arial Narrow" w:hAnsi="Arial Narrow"/>
          <w:bCs/>
        </w:rPr>
      </w:pPr>
    </w:p>
    <w:p w14:paraId="11AC691C" w14:textId="77777777" w:rsidR="00667594" w:rsidRPr="00354CF3" w:rsidRDefault="00667594" w:rsidP="00667594">
      <w:pPr>
        <w:widowControl w:val="0"/>
        <w:numPr>
          <w:ilvl w:val="0"/>
          <w:numId w:val="8"/>
        </w:numPr>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Name and Title</w:t>
      </w:r>
      <w:r w:rsidRPr="00354CF3">
        <w:rPr>
          <w:rFonts w:ascii="Arial Narrow" w:hAnsi="Arial Narrow"/>
          <w:bCs/>
        </w:rPr>
        <w:tab/>
      </w:r>
    </w:p>
    <w:p w14:paraId="1E490D0C" w14:textId="77777777" w:rsidR="009C0B82"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(A)</w:t>
      </w:r>
    </w:p>
    <w:p w14:paraId="73864FD6" w14:textId="77777777" w:rsidR="009C0B82"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(B)</w:t>
      </w:r>
    </w:p>
    <w:p w14:paraId="02B1B3B7" w14:textId="77777777" w:rsidR="00667594" w:rsidRDefault="009C0B82" w:rsidP="009C0B82">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(C)</w:t>
      </w:r>
    </w:p>
    <w:p w14:paraId="76482767" w14:textId="77777777" w:rsidR="009C0B82" w:rsidRPr="00354CF3" w:rsidRDefault="009C0B82" w:rsidP="009C0B82">
      <w:pPr>
        <w:widowControl w:val="0"/>
        <w:pBdr>
          <w:top w:val="single" w:sz="4" w:space="1" w:color="auto"/>
          <w:left w:val="single" w:sz="4" w:space="1" w:color="auto"/>
          <w:bottom w:val="single" w:sz="4" w:space="1" w:color="auto"/>
          <w:right w:val="single" w:sz="4" w:space="1" w:color="auto"/>
        </w:pBdr>
        <w:rPr>
          <w:rFonts w:ascii="Arial Narrow" w:hAnsi="Arial Narrow"/>
          <w:bCs/>
        </w:rPr>
      </w:pPr>
    </w:p>
    <w:p w14:paraId="491C95E7" w14:textId="77777777" w:rsidR="00667594" w:rsidRPr="00354CF3" w:rsidRDefault="00667594" w:rsidP="00667594">
      <w:pPr>
        <w:widowControl w:val="0"/>
        <w:numPr>
          <w:ilvl w:val="0"/>
          <w:numId w:val="8"/>
        </w:numPr>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Name and Title</w:t>
      </w:r>
      <w:r w:rsidRPr="00354CF3">
        <w:rPr>
          <w:rFonts w:ascii="Arial Narrow" w:hAnsi="Arial Narrow"/>
          <w:bCs/>
        </w:rPr>
        <w:tab/>
      </w:r>
    </w:p>
    <w:p w14:paraId="68AF96A8" w14:textId="77777777" w:rsidR="009C0B82"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(A)</w:t>
      </w:r>
    </w:p>
    <w:p w14:paraId="33339FC5" w14:textId="77777777" w:rsidR="009C0B82"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(B)</w:t>
      </w:r>
    </w:p>
    <w:p w14:paraId="5E852241" w14:textId="77777777" w:rsidR="00667594"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(C)</w:t>
      </w:r>
      <w:r w:rsidR="00667594" w:rsidRPr="00354CF3">
        <w:rPr>
          <w:rFonts w:ascii="Arial Narrow" w:hAnsi="Arial Narrow"/>
          <w:bCs/>
        </w:rPr>
        <w:t xml:space="preserve">  </w:t>
      </w:r>
    </w:p>
    <w:p w14:paraId="348001B6" w14:textId="77777777" w:rsidR="00667594" w:rsidRPr="00354CF3" w:rsidRDefault="00667594"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p>
    <w:p w14:paraId="2DCE84C0" w14:textId="77777777" w:rsidR="00667594" w:rsidRPr="00354CF3" w:rsidRDefault="00667594" w:rsidP="00667594">
      <w:pPr>
        <w:widowControl w:val="0"/>
        <w:numPr>
          <w:ilvl w:val="0"/>
          <w:numId w:val="8"/>
        </w:numPr>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Name and Title</w:t>
      </w:r>
      <w:r w:rsidRPr="00354CF3">
        <w:rPr>
          <w:rFonts w:ascii="Arial Narrow" w:hAnsi="Arial Narrow"/>
          <w:bCs/>
        </w:rPr>
        <w:tab/>
      </w:r>
    </w:p>
    <w:p w14:paraId="66C78739" w14:textId="77777777" w:rsidR="009C0B82"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(A)</w:t>
      </w:r>
    </w:p>
    <w:p w14:paraId="0F9B8EDF" w14:textId="77777777" w:rsidR="009C0B82"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(B)</w:t>
      </w:r>
    </w:p>
    <w:p w14:paraId="5DC4A979" w14:textId="77777777" w:rsidR="00667594"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(C)</w:t>
      </w:r>
      <w:r w:rsidR="00667594" w:rsidRPr="00354CF3">
        <w:rPr>
          <w:rFonts w:ascii="Arial Narrow" w:hAnsi="Arial Narrow"/>
          <w:bCs/>
        </w:rPr>
        <w:t xml:space="preserve">  </w:t>
      </w:r>
    </w:p>
    <w:p w14:paraId="5CA66417" w14:textId="77777777" w:rsidR="00667594" w:rsidRPr="00354CF3" w:rsidRDefault="00667594"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p>
    <w:p w14:paraId="765ABE16" w14:textId="77777777" w:rsidR="00667594" w:rsidRPr="00354CF3" w:rsidRDefault="00667594" w:rsidP="00667594">
      <w:pPr>
        <w:widowControl w:val="0"/>
        <w:numPr>
          <w:ilvl w:val="0"/>
          <w:numId w:val="8"/>
        </w:numPr>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Name and Title</w:t>
      </w:r>
      <w:r w:rsidRPr="00354CF3">
        <w:rPr>
          <w:rFonts w:ascii="Arial Narrow" w:hAnsi="Arial Narrow"/>
          <w:bCs/>
        </w:rPr>
        <w:tab/>
      </w:r>
    </w:p>
    <w:p w14:paraId="123B5C3D" w14:textId="77777777" w:rsidR="009C0B82"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(A)</w:t>
      </w:r>
    </w:p>
    <w:p w14:paraId="0A4E4896" w14:textId="77777777" w:rsidR="009C0B82"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(B)</w:t>
      </w:r>
    </w:p>
    <w:p w14:paraId="78434D59" w14:textId="77777777" w:rsidR="00667594" w:rsidRDefault="009C0B82"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r>
        <w:rPr>
          <w:rFonts w:ascii="Arial Narrow" w:hAnsi="Arial Narrow"/>
          <w:bCs/>
        </w:rPr>
        <w:t>(C)</w:t>
      </w:r>
      <w:r w:rsidR="00667594" w:rsidRPr="00354CF3">
        <w:rPr>
          <w:rFonts w:ascii="Arial Narrow" w:hAnsi="Arial Narrow"/>
          <w:bCs/>
        </w:rPr>
        <w:t xml:space="preserve">  </w:t>
      </w:r>
    </w:p>
    <w:p w14:paraId="48FB4BA3" w14:textId="77777777" w:rsidR="00667594" w:rsidRPr="00354CF3" w:rsidRDefault="00667594" w:rsidP="00667594">
      <w:pPr>
        <w:widowControl w:val="0"/>
        <w:pBdr>
          <w:top w:val="single" w:sz="4" w:space="1" w:color="auto"/>
          <w:left w:val="single" w:sz="4" w:space="1" w:color="auto"/>
          <w:bottom w:val="single" w:sz="4" w:space="1" w:color="auto"/>
          <w:right w:val="single" w:sz="4" w:space="1" w:color="auto"/>
        </w:pBdr>
        <w:rPr>
          <w:rFonts w:ascii="Arial Narrow" w:hAnsi="Arial Narrow"/>
          <w:bCs/>
        </w:rPr>
      </w:pPr>
    </w:p>
    <w:p w14:paraId="6B91933D" w14:textId="77777777" w:rsidR="00667594" w:rsidRDefault="00667594" w:rsidP="00667594">
      <w:pPr>
        <w:widowControl w:val="0"/>
        <w:rPr>
          <w:rFonts w:ascii="Arial Narrow" w:hAnsi="Arial Narrow"/>
          <w:iCs/>
        </w:rPr>
      </w:pPr>
    </w:p>
    <w:p w14:paraId="4ACA81FF" w14:textId="77777777" w:rsidR="009C0B82" w:rsidRDefault="009C0B82">
      <w:pPr>
        <w:spacing w:after="160" w:line="259" w:lineRule="auto"/>
        <w:rPr>
          <w:rFonts w:ascii="Arial Narrow" w:hAnsi="Arial Narrow"/>
          <w:iCs/>
        </w:rPr>
      </w:pPr>
      <w:r>
        <w:rPr>
          <w:rFonts w:ascii="Arial Narrow" w:hAnsi="Arial Narrow"/>
          <w:iCs/>
        </w:rPr>
        <w:br w:type="page"/>
      </w:r>
    </w:p>
    <w:p w14:paraId="364F989F" w14:textId="0997CF3D" w:rsidR="00C704C5" w:rsidRDefault="00C704C5" w:rsidP="00667594">
      <w:pPr>
        <w:widowControl w:val="0"/>
        <w:rPr>
          <w:rFonts w:ascii="Arial Narrow" w:hAnsi="Arial Narrow"/>
          <w:iCs/>
        </w:rPr>
      </w:pPr>
      <w:r>
        <w:rPr>
          <w:rFonts w:ascii="Arial Narrow" w:hAnsi="Arial Narrow"/>
          <w:iCs/>
        </w:rPr>
        <w:lastRenderedPageBreak/>
        <w:t xml:space="preserve">Please list all personnel on the project and </w:t>
      </w:r>
      <w:r w:rsidR="00961DD4">
        <w:rPr>
          <w:rFonts w:ascii="Arial Narrow" w:hAnsi="Arial Narrow"/>
          <w:iCs/>
        </w:rPr>
        <w:t xml:space="preserve">the date of completion for each of the required training courses. </w:t>
      </w:r>
    </w:p>
    <w:p w14:paraId="0AC6AD4E" w14:textId="24EC4F14" w:rsidR="00667594" w:rsidRDefault="00257542" w:rsidP="00667594">
      <w:pPr>
        <w:widowControl w:val="0"/>
        <w:rPr>
          <w:rFonts w:ascii="Arial Narrow" w:hAnsi="Arial Narrow"/>
          <w:iCs/>
        </w:rPr>
      </w:pPr>
      <w:r>
        <w:rPr>
          <w:rFonts w:ascii="Arial Narrow" w:hAnsi="Arial Narrow"/>
          <w:iCs/>
        </w:rPr>
        <w:t xml:space="preserve">Approval of the application may be delayed if any of the personnel listed on the application </w:t>
      </w:r>
      <w:r w:rsidR="00482903">
        <w:rPr>
          <w:rFonts w:ascii="Arial Narrow" w:hAnsi="Arial Narrow"/>
          <w:iCs/>
        </w:rPr>
        <w:t xml:space="preserve">have not completed the required trainings or their trainings are expired. </w:t>
      </w:r>
      <w:r w:rsidR="00441A23">
        <w:rPr>
          <w:rFonts w:ascii="Arial Narrow" w:hAnsi="Arial Narrow"/>
          <w:iCs/>
        </w:rPr>
        <w:t>P</w:t>
      </w:r>
      <w:r w:rsidR="00E531C0">
        <w:rPr>
          <w:rFonts w:ascii="Arial Narrow" w:hAnsi="Arial Narrow"/>
          <w:iCs/>
        </w:rPr>
        <w:t xml:space="preserve">ersonnel may be added to the application </w:t>
      </w:r>
      <w:r w:rsidR="00441A23">
        <w:rPr>
          <w:rFonts w:ascii="Arial Narrow" w:hAnsi="Arial Narrow"/>
          <w:iCs/>
        </w:rPr>
        <w:t xml:space="preserve">at any time by contacting ORSP. </w:t>
      </w:r>
      <w:r w:rsidR="009155F8" w:rsidRPr="001E31C7">
        <w:rPr>
          <w:rFonts w:ascii="Arial Narrow" w:hAnsi="Arial Narrow"/>
          <w:iCs/>
        </w:rPr>
        <w:t>Disputes on training attendance must be accompanied by a hard copy of training documentation to prove completion of training.</w:t>
      </w:r>
    </w:p>
    <w:p w14:paraId="7F83FF69" w14:textId="77777777" w:rsidR="009155F8" w:rsidRPr="00515D05" w:rsidRDefault="009155F8" w:rsidP="00667594">
      <w:pPr>
        <w:widowControl w:val="0"/>
        <w:rPr>
          <w:rFonts w:ascii="Arial Narrow" w:hAnsi="Arial Narrow"/>
          <w:iCs/>
        </w:rPr>
      </w:pPr>
    </w:p>
    <w:tbl>
      <w:tblPr>
        <w:tblW w:w="10800" w:type="dxa"/>
        <w:tblLayout w:type="fixed"/>
        <w:tblLook w:val="0000" w:firstRow="0" w:lastRow="0" w:firstColumn="0" w:lastColumn="0" w:noHBand="0" w:noVBand="0"/>
      </w:tblPr>
      <w:tblGrid>
        <w:gridCol w:w="1890"/>
        <w:gridCol w:w="2155"/>
        <w:gridCol w:w="1715"/>
        <w:gridCol w:w="1525"/>
        <w:gridCol w:w="1620"/>
        <w:gridCol w:w="1895"/>
      </w:tblGrid>
      <w:tr w:rsidR="00667594" w14:paraId="49F1F7E8" w14:textId="77777777" w:rsidTr="00142AFF">
        <w:trPr>
          <w:trHeight w:val="250"/>
        </w:trPr>
        <w:tc>
          <w:tcPr>
            <w:tcW w:w="10800" w:type="dxa"/>
            <w:gridSpan w:val="6"/>
            <w:tcBorders>
              <w:top w:val="single" w:sz="6" w:space="0" w:color="000000"/>
              <w:left w:val="single" w:sz="4" w:space="0" w:color="000000"/>
              <w:right w:val="single" w:sz="4" w:space="0" w:color="000000"/>
            </w:tcBorders>
            <w:shd w:val="clear" w:color="auto" w:fill="D9D9D9"/>
            <w:vAlign w:val="center"/>
          </w:tcPr>
          <w:p w14:paraId="02F346DB" w14:textId="77777777" w:rsidR="00667594" w:rsidRPr="009C390E" w:rsidRDefault="00667594" w:rsidP="00142AFF">
            <w:pPr>
              <w:pStyle w:val="Heading8"/>
              <w:widowControl w:val="0"/>
              <w:shd w:val="clear" w:color="auto" w:fill="E0E0E0"/>
              <w:tabs>
                <w:tab w:val="left" w:pos="1800"/>
              </w:tabs>
              <w:ind w:left="0"/>
              <w:rPr>
                <w:rFonts w:ascii="Arial Narrow" w:hAnsi="Arial Narrow"/>
                <w:i w:val="0"/>
                <w:sz w:val="22"/>
                <w:szCs w:val="22"/>
              </w:rPr>
            </w:pPr>
            <w:r>
              <w:rPr>
                <w:rFonts w:ascii="Arial Narrow" w:hAnsi="Arial Narrow"/>
                <w:i w:val="0"/>
                <w:sz w:val="22"/>
                <w:szCs w:val="22"/>
              </w:rPr>
              <w:t>B. REQUIRED TRAINING</w:t>
            </w:r>
          </w:p>
        </w:tc>
      </w:tr>
      <w:tr w:rsidR="00667594" w14:paraId="6BE61F6C" w14:textId="77777777" w:rsidTr="001E31C7">
        <w:trPr>
          <w:trHeight w:val="250"/>
        </w:trPr>
        <w:tc>
          <w:tcPr>
            <w:tcW w:w="1890" w:type="dxa"/>
            <w:tcBorders>
              <w:top w:val="single" w:sz="6" w:space="0" w:color="000000"/>
              <w:left w:val="single" w:sz="4" w:space="0" w:color="000000"/>
              <w:right w:val="single" w:sz="4" w:space="0" w:color="000000"/>
            </w:tcBorders>
            <w:shd w:val="clear" w:color="auto" w:fill="D9D9D9"/>
            <w:vAlign w:val="center"/>
          </w:tcPr>
          <w:p w14:paraId="62C04989" w14:textId="77777777" w:rsidR="00667594" w:rsidRDefault="00667594" w:rsidP="00142AFF">
            <w:pPr>
              <w:pStyle w:val="Default"/>
              <w:jc w:val="center"/>
              <w:rPr>
                <w:sz w:val="20"/>
                <w:szCs w:val="20"/>
              </w:rPr>
            </w:pPr>
            <w:r>
              <w:rPr>
                <w:sz w:val="20"/>
                <w:szCs w:val="20"/>
              </w:rPr>
              <w:t>NAME</w:t>
            </w:r>
          </w:p>
        </w:tc>
        <w:tc>
          <w:tcPr>
            <w:tcW w:w="2155" w:type="dxa"/>
            <w:tcBorders>
              <w:top w:val="single" w:sz="6" w:space="0" w:color="000000"/>
              <w:left w:val="single" w:sz="4" w:space="0" w:color="000000"/>
              <w:bottom w:val="single" w:sz="4" w:space="0" w:color="000000"/>
              <w:right w:val="single" w:sz="4" w:space="0" w:color="000000"/>
            </w:tcBorders>
            <w:shd w:val="clear" w:color="auto" w:fill="D9D9D9"/>
            <w:vAlign w:val="center"/>
          </w:tcPr>
          <w:p w14:paraId="05D1FDD7" w14:textId="14E06C7F" w:rsidR="00667594" w:rsidRDefault="004E5F2C" w:rsidP="00142AFF">
            <w:pPr>
              <w:pStyle w:val="Default"/>
              <w:jc w:val="center"/>
              <w:rPr>
                <w:sz w:val="20"/>
                <w:szCs w:val="20"/>
              </w:rPr>
            </w:pPr>
            <w:r>
              <w:rPr>
                <w:sz w:val="20"/>
                <w:szCs w:val="20"/>
              </w:rPr>
              <w:t>INITIAL BIOSAFETY</w:t>
            </w:r>
            <w:r w:rsidR="006056C4">
              <w:rPr>
                <w:sz w:val="20"/>
                <w:szCs w:val="20"/>
              </w:rPr>
              <w:t xml:space="preserve"> TRAINING</w:t>
            </w:r>
            <w:r>
              <w:rPr>
                <w:sz w:val="20"/>
                <w:szCs w:val="20"/>
              </w:rPr>
              <w:t xml:space="preserve"> or BIOSAFETY RETRAINING</w:t>
            </w:r>
          </w:p>
        </w:tc>
        <w:tc>
          <w:tcPr>
            <w:tcW w:w="1715" w:type="dxa"/>
            <w:tcBorders>
              <w:top w:val="single" w:sz="6" w:space="0" w:color="000000"/>
              <w:left w:val="single" w:sz="4" w:space="0" w:color="000000"/>
              <w:bottom w:val="single" w:sz="4" w:space="0" w:color="000000"/>
              <w:right w:val="single" w:sz="4" w:space="0" w:color="000000"/>
            </w:tcBorders>
            <w:shd w:val="clear" w:color="auto" w:fill="D9D9D9"/>
            <w:vAlign w:val="center"/>
          </w:tcPr>
          <w:p w14:paraId="6403D840" w14:textId="1DE61BD4" w:rsidR="00667594" w:rsidRDefault="001E31C7" w:rsidP="00142AFF">
            <w:pPr>
              <w:pStyle w:val="Default"/>
              <w:jc w:val="center"/>
              <w:rPr>
                <w:sz w:val="20"/>
                <w:szCs w:val="20"/>
              </w:rPr>
            </w:pPr>
            <w:r>
              <w:rPr>
                <w:sz w:val="20"/>
                <w:szCs w:val="20"/>
              </w:rPr>
              <w:t xml:space="preserve">OSHA </w:t>
            </w:r>
            <w:r w:rsidR="00667594">
              <w:rPr>
                <w:sz w:val="20"/>
                <w:szCs w:val="20"/>
              </w:rPr>
              <w:t>HAZ</w:t>
            </w:r>
            <w:r w:rsidR="004E5F2C">
              <w:rPr>
                <w:sz w:val="20"/>
                <w:szCs w:val="20"/>
              </w:rPr>
              <w:t>ARD</w:t>
            </w:r>
            <w:r w:rsidR="00667594">
              <w:rPr>
                <w:sz w:val="20"/>
                <w:szCs w:val="20"/>
              </w:rPr>
              <w:t xml:space="preserve"> COMM</w:t>
            </w:r>
            <w:r w:rsidR="004E5F2C">
              <w:rPr>
                <w:sz w:val="20"/>
                <w:szCs w:val="20"/>
              </w:rPr>
              <w:t>UNICATION</w:t>
            </w:r>
          </w:p>
        </w:tc>
        <w:tc>
          <w:tcPr>
            <w:tcW w:w="1525" w:type="dxa"/>
            <w:tcBorders>
              <w:top w:val="single" w:sz="6" w:space="0" w:color="000000"/>
              <w:left w:val="single" w:sz="4" w:space="0" w:color="000000"/>
              <w:bottom w:val="single" w:sz="4" w:space="0" w:color="000000"/>
              <w:right w:val="single" w:sz="4" w:space="0" w:color="000000"/>
            </w:tcBorders>
            <w:shd w:val="clear" w:color="auto" w:fill="D9D9D9"/>
            <w:vAlign w:val="center"/>
          </w:tcPr>
          <w:p w14:paraId="028C0378" w14:textId="3AE309CB" w:rsidR="00667594" w:rsidRDefault="001E31C7" w:rsidP="00142AFF">
            <w:pPr>
              <w:pStyle w:val="Default"/>
              <w:jc w:val="center"/>
              <w:rPr>
                <w:sz w:val="20"/>
                <w:szCs w:val="20"/>
              </w:rPr>
            </w:pPr>
            <w:r>
              <w:rPr>
                <w:sz w:val="20"/>
                <w:szCs w:val="20"/>
              </w:rPr>
              <w:t xml:space="preserve">OSHA </w:t>
            </w:r>
            <w:r w:rsidR="00DB6636">
              <w:rPr>
                <w:sz w:val="20"/>
                <w:szCs w:val="20"/>
              </w:rPr>
              <w:t>LAB</w:t>
            </w:r>
            <w:r w:rsidR="004E5F2C">
              <w:rPr>
                <w:sz w:val="20"/>
                <w:szCs w:val="20"/>
              </w:rPr>
              <w:t>ORATORY</w:t>
            </w:r>
            <w:r w:rsidR="00DB6636">
              <w:rPr>
                <w:sz w:val="20"/>
                <w:szCs w:val="20"/>
              </w:rPr>
              <w:t xml:space="preserve"> STANDARD</w:t>
            </w:r>
          </w:p>
        </w:tc>
        <w:tc>
          <w:tcPr>
            <w:tcW w:w="1620" w:type="dxa"/>
            <w:tcBorders>
              <w:top w:val="single" w:sz="6" w:space="0" w:color="000000"/>
              <w:left w:val="single" w:sz="4" w:space="0" w:color="000000"/>
              <w:bottom w:val="single" w:sz="4" w:space="0" w:color="000000"/>
              <w:right w:val="single" w:sz="4" w:space="0" w:color="000000"/>
            </w:tcBorders>
            <w:shd w:val="clear" w:color="auto" w:fill="D9D9D9"/>
            <w:vAlign w:val="center"/>
          </w:tcPr>
          <w:p w14:paraId="506DBB81" w14:textId="14BBAEBD" w:rsidR="00667594" w:rsidRDefault="00DB6636" w:rsidP="00142AFF">
            <w:pPr>
              <w:pStyle w:val="Default"/>
              <w:jc w:val="center"/>
              <w:rPr>
                <w:sz w:val="20"/>
                <w:szCs w:val="20"/>
              </w:rPr>
            </w:pPr>
            <w:r>
              <w:rPr>
                <w:sz w:val="20"/>
                <w:szCs w:val="20"/>
              </w:rPr>
              <w:t xml:space="preserve">NIH </w:t>
            </w:r>
            <w:r w:rsidR="00890BBC">
              <w:rPr>
                <w:sz w:val="20"/>
                <w:szCs w:val="20"/>
              </w:rPr>
              <w:t xml:space="preserve">RECOMBINANT DNA </w:t>
            </w:r>
            <w:r>
              <w:rPr>
                <w:sz w:val="20"/>
                <w:szCs w:val="20"/>
              </w:rPr>
              <w:t>GUIDELINES</w:t>
            </w:r>
          </w:p>
        </w:tc>
        <w:tc>
          <w:tcPr>
            <w:tcW w:w="1895" w:type="dxa"/>
            <w:tcBorders>
              <w:top w:val="single" w:sz="6" w:space="0" w:color="000000"/>
              <w:left w:val="single" w:sz="4" w:space="0" w:color="000000"/>
              <w:bottom w:val="single" w:sz="4" w:space="0" w:color="000000"/>
              <w:right w:val="single" w:sz="4" w:space="0" w:color="000000"/>
            </w:tcBorders>
            <w:shd w:val="clear" w:color="auto" w:fill="D9D9D9"/>
            <w:vAlign w:val="center"/>
          </w:tcPr>
          <w:p w14:paraId="1CBF2473" w14:textId="2097DAAE" w:rsidR="00667594" w:rsidRDefault="00DB6636" w:rsidP="00142AFF">
            <w:pPr>
              <w:pStyle w:val="Default"/>
              <w:jc w:val="center"/>
              <w:rPr>
                <w:sz w:val="20"/>
                <w:szCs w:val="20"/>
              </w:rPr>
            </w:pPr>
            <w:r>
              <w:rPr>
                <w:sz w:val="20"/>
                <w:szCs w:val="20"/>
              </w:rPr>
              <w:t xml:space="preserve">OSHA </w:t>
            </w:r>
            <w:r w:rsidR="00667594">
              <w:rPr>
                <w:sz w:val="20"/>
                <w:szCs w:val="20"/>
              </w:rPr>
              <w:t>B</w:t>
            </w:r>
            <w:r w:rsidR="001205BA">
              <w:rPr>
                <w:sz w:val="20"/>
                <w:szCs w:val="20"/>
              </w:rPr>
              <w:t>LOOD</w:t>
            </w:r>
            <w:r w:rsidR="00667594">
              <w:rPr>
                <w:sz w:val="20"/>
                <w:szCs w:val="20"/>
              </w:rPr>
              <w:t>B</w:t>
            </w:r>
            <w:r w:rsidR="001205BA">
              <w:rPr>
                <w:sz w:val="20"/>
                <w:szCs w:val="20"/>
              </w:rPr>
              <w:t xml:space="preserve">ORNE </w:t>
            </w:r>
            <w:r w:rsidR="00667594">
              <w:rPr>
                <w:sz w:val="20"/>
                <w:szCs w:val="20"/>
              </w:rPr>
              <w:t>P</w:t>
            </w:r>
            <w:r w:rsidR="001205BA">
              <w:rPr>
                <w:sz w:val="20"/>
                <w:szCs w:val="20"/>
              </w:rPr>
              <w:t>ATHOGENS</w:t>
            </w:r>
          </w:p>
        </w:tc>
      </w:tr>
      <w:tr w:rsidR="00667594" w14:paraId="1C0981CD" w14:textId="77777777" w:rsidTr="001E31C7">
        <w:trPr>
          <w:trHeight w:val="395"/>
        </w:trPr>
        <w:tc>
          <w:tcPr>
            <w:tcW w:w="1890" w:type="dxa"/>
            <w:tcBorders>
              <w:top w:val="single" w:sz="4" w:space="0" w:color="000000"/>
              <w:left w:val="single" w:sz="4" w:space="0" w:color="000000"/>
              <w:bottom w:val="single" w:sz="4" w:space="0" w:color="000000"/>
              <w:right w:val="single" w:sz="4" w:space="0" w:color="000000"/>
            </w:tcBorders>
            <w:vAlign w:val="center"/>
          </w:tcPr>
          <w:p w14:paraId="52525964" w14:textId="77777777" w:rsidR="00667594" w:rsidRPr="00354CF3" w:rsidRDefault="00667594" w:rsidP="00142AFF">
            <w:pPr>
              <w:pStyle w:val="CommentText"/>
              <w:widowControl w:val="0"/>
              <w:rPr>
                <w:rFonts w:ascii="Arial Narrow" w:hAnsi="Arial Narrow"/>
              </w:rPr>
            </w:pPr>
          </w:p>
        </w:tc>
        <w:tc>
          <w:tcPr>
            <w:tcW w:w="2155" w:type="dxa"/>
            <w:tcBorders>
              <w:top w:val="single" w:sz="4" w:space="0" w:color="000000"/>
              <w:left w:val="single" w:sz="4" w:space="0" w:color="000000"/>
              <w:bottom w:val="single" w:sz="4" w:space="0" w:color="000000"/>
              <w:right w:val="single" w:sz="4" w:space="0" w:color="000000"/>
            </w:tcBorders>
            <w:vAlign w:val="center"/>
          </w:tcPr>
          <w:p w14:paraId="3C3C405F" w14:textId="77777777" w:rsidR="00667594" w:rsidRPr="00354CF3" w:rsidRDefault="00667594" w:rsidP="00142AFF">
            <w:pPr>
              <w:widowControl w:val="0"/>
              <w:jc w:val="center"/>
              <w:rPr>
                <w:rFonts w:ascii="Arial Narrow" w:hAnsi="Arial Narrow"/>
                <w:sz w:val="20"/>
              </w:rPr>
            </w:pPr>
          </w:p>
        </w:tc>
        <w:tc>
          <w:tcPr>
            <w:tcW w:w="1715" w:type="dxa"/>
            <w:tcBorders>
              <w:top w:val="single" w:sz="4" w:space="0" w:color="000000"/>
              <w:left w:val="single" w:sz="4" w:space="0" w:color="000000"/>
              <w:bottom w:val="single" w:sz="4" w:space="0" w:color="000000"/>
              <w:right w:val="single" w:sz="4" w:space="0" w:color="000000"/>
            </w:tcBorders>
            <w:vAlign w:val="center"/>
          </w:tcPr>
          <w:p w14:paraId="6E7E5DB1" w14:textId="77777777" w:rsidR="00667594" w:rsidRPr="00354CF3" w:rsidRDefault="00667594" w:rsidP="00142AFF">
            <w:pPr>
              <w:pStyle w:val="CommentText"/>
              <w:widowControl w:val="0"/>
              <w:jc w:val="center"/>
              <w:rPr>
                <w:rFonts w:ascii="Arial Narrow" w:hAnsi="Arial Narrow"/>
              </w:rPr>
            </w:pPr>
          </w:p>
        </w:tc>
        <w:tc>
          <w:tcPr>
            <w:tcW w:w="1525" w:type="dxa"/>
            <w:tcBorders>
              <w:top w:val="single" w:sz="4" w:space="0" w:color="000000"/>
              <w:left w:val="single" w:sz="4" w:space="0" w:color="000000"/>
              <w:bottom w:val="single" w:sz="4" w:space="0" w:color="000000"/>
              <w:right w:val="single" w:sz="4" w:space="0" w:color="000000"/>
            </w:tcBorders>
            <w:vAlign w:val="center"/>
          </w:tcPr>
          <w:p w14:paraId="00DD3FB3" w14:textId="77777777" w:rsidR="00667594" w:rsidRPr="00354CF3" w:rsidRDefault="00667594" w:rsidP="00142AFF">
            <w:pPr>
              <w:pStyle w:val="CommentText"/>
              <w:widowControl w:val="0"/>
              <w:jc w:val="center"/>
              <w:rPr>
                <w:rFonts w:ascii="Arial Narrow" w:hAnsi="Arial Narrow"/>
              </w:rPr>
            </w:pPr>
          </w:p>
        </w:tc>
        <w:tc>
          <w:tcPr>
            <w:tcW w:w="1620" w:type="dxa"/>
            <w:tcBorders>
              <w:top w:val="single" w:sz="4" w:space="0" w:color="000000"/>
              <w:left w:val="single" w:sz="4" w:space="0" w:color="000000"/>
              <w:bottom w:val="single" w:sz="4" w:space="0" w:color="000000"/>
              <w:right w:val="single" w:sz="4" w:space="0" w:color="000000"/>
            </w:tcBorders>
            <w:vAlign w:val="center"/>
          </w:tcPr>
          <w:p w14:paraId="42E154D3" w14:textId="77777777" w:rsidR="00667594" w:rsidRPr="00354CF3" w:rsidRDefault="00667594" w:rsidP="00142AFF">
            <w:pPr>
              <w:widowControl w:val="0"/>
              <w:jc w:val="center"/>
              <w:rPr>
                <w:rFonts w:ascii="Arial Narrow" w:hAnsi="Arial Narrow"/>
                <w:sz w:val="20"/>
              </w:rPr>
            </w:pPr>
          </w:p>
        </w:tc>
        <w:tc>
          <w:tcPr>
            <w:tcW w:w="1895" w:type="dxa"/>
            <w:tcBorders>
              <w:top w:val="single" w:sz="4" w:space="0" w:color="000000"/>
              <w:left w:val="single" w:sz="4" w:space="0" w:color="000000"/>
              <w:bottom w:val="single" w:sz="4" w:space="0" w:color="000000"/>
              <w:right w:val="single" w:sz="4" w:space="0" w:color="000000"/>
            </w:tcBorders>
            <w:vAlign w:val="center"/>
          </w:tcPr>
          <w:p w14:paraId="597FEF3B" w14:textId="77777777" w:rsidR="00667594" w:rsidRPr="00354CF3" w:rsidRDefault="00667594" w:rsidP="00142AFF">
            <w:pPr>
              <w:widowControl w:val="0"/>
              <w:jc w:val="center"/>
              <w:rPr>
                <w:rFonts w:ascii="Arial Narrow" w:hAnsi="Arial Narrow"/>
                <w:sz w:val="20"/>
              </w:rPr>
            </w:pPr>
          </w:p>
        </w:tc>
      </w:tr>
      <w:tr w:rsidR="00667594" w14:paraId="428456B0" w14:textId="77777777" w:rsidTr="001E31C7">
        <w:trPr>
          <w:trHeight w:val="403"/>
        </w:trPr>
        <w:tc>
          <w:tcPr>
            <w:tcW w:w="1890" w:type="dxa"/>
            <w:tcBorders>
              <w:top w:val="single" w:sz="4" w:space="0" w:color="000000"/>
              <w:left w:val="single" w:sz="4" w:space="0" w:color="000000"/>
              <w:bottom w:val="single" w:sz="4" w:space="0" w:color="000000"/>
              <w:right w:val="single" w:sz="4" w:space="0" w:color="000000"/>
            </w:tcBorders>
            <w:vAlign w:val="center"/>
          </w:tcPr>
          <w:p w14:paraId="33C5675F" w14:textId="77777777" w:rsidR="00667594" w:rsidRPr="00354CF3" w:rsidRDefault="00667594" w:rsidP="00142AFF">
            <w:pPr>
              <w:pStyle w:val="CommentText"/>
              <w:widowControl w:val="0"/>
              <w:rPr>
                <w:rFonts w:ascii="Arial Narrow" w:hAnsi="Arial Narrow"/>
              </w:rPr>
            </w:pPr>
          </w:p>
        </w:tc>
        <w:tc>
          <w:tcPr>
            <w:tcW w:w="2155" w:type="dxa"/>
            <w:tcBorders>
              <w:top w:val="single" w:sz="4" w:space="0" w:color="000000"/>
              <w:left w:val="single" w:sz="4" w:space="0" w:color="000000"/>
              <w:bottom w:val="single" w:sz="4" w:space="0" w:color="000000"/>
              <w:right w:val="single" w:sz="4" w:space="0" w:color="000000"/>
            </w:tcBorders>
            <w:vAlign w:val="center"/>
          </w:tcPr>
          <w:p w14:paraId="371B6F72" w14:textId="77777777" w:rsidR="00667594" w:rsidRPr="00354CF3" w:rsidRDefault="00667594" w:rsidP="00142AFF">
            <w:pPr>
              <w:widowControl w:val="0"/>
              <w:jc w:val="center"/>
              <w:rPr>
                <w:rFonts w:ascii="Arial Narrow" w:hAnsi="Arial Narrow"/>
                <w:sz w:val="20"/>
              </w:rPr>
            </w:pPr>
          </w:p>
        </w:tc>
        <w:tc>
          <w:tcPr>
            <w:tcW w:w="1715" w:type="dxa"/>
            <w:tcBorders>
              <w:top w:val="single" w:sz="4" w:space="0" w:color="000000"/>
              <w:left w:val="single" w:sz="4" w:space="0" w:color="000000"/>
              <w:bottom w:val="single" w:sz="4" w:space="0" w:color="000000"/>
              <w:right w:val="single" w:sz="4" w:space="0" w:color="000000"/>
            </w:tcBorders>
            <w:vAlign w:val="center"/>
          </w:tcPr>
          <w:p w14:paraId="328F2A47" w14:textId="77777777" w:rsidR="00667594" w:rsidRPr="00354CF3" w:rsidRDefault="00667594" w:rsidP="00142AFF">
            <w:pPr>
              <w:pStyle w:val="CommentText"/>
              <w:widowControl w:val="0"/>
              <w:jc w:val="center"/>
              <w:rPr>
                <w:rFonts w:ascii="Arial Narrow" w:hAnsi="Arial Narrow"/>
              </w:rPr>
            </w:pPr>
          </w:p>
        </w:tc>
        <w:tc>
          <w:tcPr>
            <w:tcW w:w="1525" w:type="dxa"/>
            <w:tcBorders>
              <w:top w:val="single" w:sz="4" w:space="0" w:color="000000"/>
              <w:left w:val="single" w:sz="4" w:space="0" w:color="000000"/>
              <w:bottom w:val="single" w:sz="4" w:space="0" w:color="000000"/>
              <w:right w:val="single" w:sz="4" w:space="0" w:color="000000"/>
            </w:tcBorders>
            <w:vAlign w:val="center"/>
          </w:tcPr>
          <w:p w14:paraId="3955B2AC" w14:textId="77777777" w:rsidR="00667594" w:rsidRPr="00354CF3" w:rsidRDefault="00667594" w:rsidP="00142AFF">
            <w:pPr>
              <w:pStyle w:val="CommentText"/>
              <w:widowControl w:val="0"/>
              <w:jc w:val="center"/>
              <w:rPr>
                <w:rFonts w:ascii="Arial Narrow" w:hAnsi="Arial Narrow"/>
              </w:rPr>
            </w:pPr>
          </w:p>
        </w:tc>
        <w:tc>
          <w:tcPr>
            <w:tcW w:w="1620" w:type="dxa"/>
            <w:tcBorders>
              <w:top w:val="single" w:sz="4" w:space="0" w:color="000000"/>
              <w:left w:val="single" w:sz="4" w:space="0" w:color="000000"/>
              <w:bottom w:val="single" w:sz="4" w:space="0" w:color="000000"/>
              <w:right w:val="single" w:sz="4" w:space="0" w:color="000000"/>
            </w:tcBorders>
            <w:vAlign w:val="center"/>
          </w:tcPr>
          <w:p w14:paraId="27B431E6" w14:textId="77777777" w:rsidR="00667594" w:rsidRPr="00354CF3" w:rsidRDefault="00667594" w:rsidP="00142AFF">
            <w:pPr>
              <w:widowControl w:val="0"/>
              <w:jc w:val="center"/>
              <w:rPr>
                <w:rFonts w:ascii="Arial Narrow" w:hAnsi="Arial Narrow"/>
                <w:sz w:val="20"/>
              </w:rPr>
            </w:pPr>
          </w:p>
        </w:tc>
        <w:tc>
          <w:tcPr>
            <w:tcW w:w="1895" w:type="dxa"/>
            <w:tcBorders>
              <w:top w:val="single" w:sz="4" w:space="0" w:color="000000"/>
              <w:left w:val="single" w:sz="4" w:space="0" w:color="000000"/>
              <w:bottom w:val="single" w:sz="4" w:space="0" w:color="000000"/>
              <w:right w:val="single" w:sz="4" w:space="0" w:color="000000"/>
            </w:tcBorders>
            <w:vAlign w:val="center"/>
          </w:tcPr>
          <w:p w14:paraId="46EB0DFC" w14:textId="77777777" w:rsidR="00667594" w:rsidRPr="00354CF3" w:rsidRDefault="00667594" w:rsidP="00142AFF">
            <w:pPr>
              <w:widowControl w:val="0"/>
              <w:jc w:val="center"/>
              <w:rPr>
                <w:rFonts w:ascii="Arial Narrow" w:hAnsi="Arial Narrow"/>
                <w:sz w:val="20"/>
              </w:rPr>
            </w:pPr>
          </w:p>
        </w:tc>
      </w:tr>
      <w:tr w:rsidR="00667594" w14:paraId="4C78EE1C" w14:textId="77777777" w:rsidTr="001E31C7">
        <w:trPr>
          <w:trHeight w:val="403"/>
        </w:trPr>
        <w:tc>
          <w:tcPr>
            <w:tcW w:w="1890" w:type="dxa"/>
            <w:tcBorders>
              <w:top w:val="single" w:sz="4" w:space="0" w:color="000000"/>
              <w:left w:val="single" w:sz="4" w:space="0" w:color="000000"/>
              <w:bottom w:val="single" w:sz="4" w:space="0" w:color="000000"/>
              <w:right w:val="single" w:sz="4" w:space="0" w:color="000000"/>
            </w:tcBorders>
            <w:vAlign w:val="center"/>
          </w:tcPr>
          <w:p w14:paraId="69FE651E" w14:textId="77777777" w:rsidR="00667594" w:rsidRPr="00354CF3" w:rsidRDefault="00667594" w:rsidP="00142AFF">
            <w:pPr>
              <w:pStyle w:val="CommentText"/>
              <w:widowControl w:val="0"/>
              <w:rPr>
                <w:rFonts w:ascii="Arial Narrow" w:hAnsi="Arial Narrow"/>
                <w:sz w:val="18"/>
                <w:szCs w:val="18"/>
              </w:rPr>
            </w:pPr>
          </w:p>
        </w:tc>
        <w:tc>
          <w:tcPr>
            <w:tcW w:w="2155" w:type="dxa"/>
            <w:tcBorders>
              <w:top w:val="single" w:sz="4" w:space="0" w:color="000000"/>
              <w:left w:val="single" w:sz="4" w:space="0" w:color="000000"/>
              <w:bottom w:val="single" w:sz="4" w:space="0" w:color="000000"/>
              <w:right w:val="single" w:sz="4" w:space="0" w:color="000000"/>
            </w:tcBorders>
            <w:vAlign w:val="center"/>
          </w:tcPr>
          <w:p w14:paraId="5F7A1F2A" w14:textId="77777777" w:rsidR="00667594" w:rsidRPr="00354CF3" w:rsidRDefault="00667594" w:rsidP="00142AFF">
            <w:pPr>
              <w:widowControl w:val="0"/>
              <w:jc w:val="center"/>
              <w:rPr>
                <w:rFonts w:ascii="Arial Narrow" w:hAnsi="Arial Narrow" w:cs="Arial"/>
                <w:sz w:val="18"/>
                <w:szCs w:val="18"/>
              </w:rPr>
            </w:pPr>
          </w:p>
        </w:tc>
        <w:tc>
          <w:tcPr>
            <w:tcW w:w="1715" w:type="dxa"/>
            <w:tcBorders>
              <w:top w:val="single" w:sz="4" w:space="0" w:color="000000"/>
              <w:left w:val="single" w:sz="4" w:space="0" w:color="000000"/>
              <w:bottom w:val="single" w:sz="4" w:space="0" w:color="000000"/>
              <w:right w:val="single" w:sz="4" w:space="0" w:color="000000"/>
            </w:tcBorders>
            <w:vAlign w:val="center"/>
          </w:tcPr>
          <w:p w14:paraId="6B0A8458" w14:textId="77777777" w:rsidR="00667594" w:rsidRPr="00354CF3" w:rsidRDefault="00667594" w:rsidP="00142AFF">
            <w:pPr>
              <w:pStyle w:val="CommentText"/>
              <w:widowControl w:val="0"/>
              <w:jc w:val="center"/>
              <w:rPr>
                <w:rFonts w:ascii="Arial Narrow" w:hAnsi="Arial Narrow"/>
                <w:sz w:val="18"/>
                <w:szCs w:val="18"/>
              </w:rPr>
            </w:pPr>
          </w:p>
        </w:tc>
        <w:tc>
          <w:tcPr>
            <w:tcW w:w="1525" w:type="dxa"/>
            <w:tcBorders>
              <w:top w:val="single" w:sz="4" w:space="0" w:color="000000"/>
              <w:left w:val="single" w:sz="4" w:space="0" w:color="000000"/>
              <w:bottom w:val="single" w:sz="4" w:space="0" w:color="000000"/>
              <w:right w:val="single" w:sz="4" w:space="0" w:color="000000"/>
            </w:tcBorders>
            <w:vAlign w:val="center"/>
          </w:tcPr>
          <w:p w14:paraId="0D840800" w14:textId="77777777" w:rsidR="00667594" w:rsidRPr="00354CF3" w:rsidRDefault="00667594" w:rsidP="00142AFF">
            <w:pPr>
              <w:pStyle w:val="CommentText"/>
              <w:widowControl w:val="0"/>
              <w:jc w:val="center"/>
              <w:rPr>
                <w:rFonts w:ascii="Arial Narrow" w:hAnsi="Arial Narrow"/>
                <w:sz w:val="18"/>
                <w:szCs w:val="18"/>
              </w:rPr>
            </w:pPr>
          </w:p>
        </w:tc>
        <w:tc>
          <w:tcPr>
            <w:tcW w:w="1620" w:type="dxa"/>
            <w:tcBorders>
              <w:top w:val="single" w:sz="4" w:space="0" w:color="000000"/>
              <w:left w:val="single" w:sz="4" w:space="0" w:color="000000"/>
              <w:bottom w:val="single" w:sz="4" w:space="0" w:color="000000"/>
              <w:right w:val="single" w:sz="4" w:space="0" w:color="000000"/>
            </w:tcBorders>
            <w:vAlign w:val="center"/>
          </w:tcPr>
          <w:p w14:paraId="1D33AE5C" w14:textId="77777777" w:rsidR="00667594" w:rsidRPr="00354CF3" w:rsidRDefault="00667594" w:rsidP="00142AFF">
            <w:pPr>
              <w:widowControl w:val="0"/>
              <w:jc w:val="center"/>
              <w:rPr>
                <w:rFonts w:ascii="Arial Narrow" w:hAnsi="Arial Narrow"/>
                <w:sz w:val="18"/>
                <w:szCs w:val="18"/>
              </w:rPr>
            </w:pPr>
          </w:p>
        </w:tc>
        <w:tc>
          <w:tcPr>
            <w:tcW w:w="1895" w:type="dxa"/>
            <w:tcBorders>
              <w:top w:val="single" w:sz="4" w:space="0" w:color="000000"/>
              <w:left w:val="single" w:sz="4" w:space="0" w:color="000000"/>
              <w:bottom w:val="single" w:sz="4" w:space="0" w:color="000000"/>
              <w:right w:val="single" w:sz="4" w:space="0" w:color="000000"/>
            </w:tcBorders>
            <w:vAlign w:val="center"/>
          </w:tcPr>
          <w:p w14:paraId="62B4C866" w14:textId="77777777" w:rsidR="00667594" w:rsidRPr="00354CF3" w:rsidRDefault="00667594" w:rsidP="00142AFF">
            <w:pPr>
              <w:widowControl w:val="0"/>
              <w:jc w:val="center"/>
              <w:rPr>
                <w:rFonts w:ascii="Arial Narrow" w:hAnsi="Arial Narrow"/>
                <w:sz w:val="18"/>
                <w:szCs w:val="18"/>
              </w:rPr>
            </w:pPr>
          </w:p>
        </w:tc>
      </w:tr>
      <w:tr w:rsidR="00667594" w14:paraId="54BCF70C" w14:textId="77777777" w:rsidTr="001E31C7">
        <w:trPr>
          <w:trHeight w:val="403"/>
        </w:trPr>
        <w:tc>
          <w:tcPr>
            <w:tcW w:w="1890" w:type="dxa"/>
            <w:tcBorders>
              <w:top w:val="single" w:sz="4" w:space="0" w:color="000000"/>
              <w:left w:val="single" w:sz="4" w:space="0" w:color="000000"/>
              <w:bottom w:val="single" w:sz="4" w:space="0" w:color="000000"/>
              <w:right w:val="single" w:sz="4" w:space="0" w:color="000000"/>
            </w:tcBorders>
            <w:vAlign w:val="center"/>
          </w:tcPr>
          <w:p w14:paraId="56538814" w14:textId="77777777" w:rsidR="00667594" w:rsidRPr="00354CF3" w:rsidRDefault="00667594" w:rsidP="00142AFF">
            <w:pPr>
              <w:pStyle w:val="CommentText"/>
              <w:widowControl w:val="0"/>
              <w:rPr>
                <w:rFonts w:ascii="Arial Narrow" w:hAnsi="Arial Narrow"/>
                <w:sz w:val="18"/>
                <w:szCs w:val="18"/>
              </w:rPr>
            </w:pPr>
          </w:p>
        </w:tc>
        <w:tc>
          <w:tcPr>
            <w:tcW w:w="2155" w:type="dxa"/>
            <w:tcBorders>
              <w:top w:val="single" w:sz="4" w:space="0" w:color="000000"/>
              <w:left w:val="single" w:sz="4" w:space="0" w:color="000000"/>
              <w:bottom w:val="single" w:sz="4" w:space="0" w:color="000000"/>
              <w:right w:val="single" w:sz="4" w:space="0" w:color="000000"/>
            </w:tcBorders>
            <w:vAlign w:val="center"/>
          </w:tcPr>
          <w:p w14:paraId="5D985449" w14:textId="77777777" w:rsidR="00667594" w:rsidRPr="00354CF3" w:rsidRDefault="00667594" w:rsidP="00142AFF">
            <w:pPr>
              <w:widowControl w:val="0"/>
              <w:jc w:val="center"/>
              <w:rPr>
                <w:rFonts w:ascii="Arial Narrow" w:hAnsi="Arial Narrow" w:cs="Arial"/>
                <w:sz w:val="18"/>
                <w:szCs w:val="18"/>
              </w:rPr>
            </w:pPr>
          </w:p>
        </w:tc>
        <w:tc>
          <w:tcPr>
            <w:tcW w:w="1715" w:type="dxa"/>
            <w:tcBorders>
              <w:top w:val="single" w:sz="4" w:space="0" w:color="000000"/>
              <w:left w:val="single" w:sz="4" w:space="0" w:color="000000"/>
              <w:bottom w:val="single" w:sz="4" w:space="0" w:color="000000"/>
              <w:right w:val="single" w:sz="4" w:space="0" w:color="000000"/>
            </w:tcBorders>
            <w:vAlign w:val="center"/>
          </w:tcPr>
          <w:p w14:paraId="37E65960" w14:textId="77777777" w:rsidR="00667594" w:rsidRPr="00354CF3" w:rsidRDefault="00667594" w:rsidP="00142AFF">
            <w:pPr>
              <w:pStyle w:val="CommentText"/>
              <w:widowControl w:val="0"/>
              <w:jc w:val="center"/>
              <w:rPr>
                <w:rFonts w:ascii="Arial Narrow" w:hAnsi="Arial Narrow"/>
                <w:sz w:val="18"/>
                <w:szCs w:val="18"/>
              </w:rPr>
            </w:pPr>
          </w:p>
        </w:tc>
        <w:tc>
          <w:tcPr>
            <w:tcW w:w="1525" w:type="dxa"/>
            <w:tcBorders>
              <w:top w:val="single" w:sz="4" w:space="0" w:color="000000"/>
              <w:left w:val="single" w:sz="4" w:space="0" w:color="000000"/>
              <w:bottom w:val="single" w:sz="4" w:space="0" w:color="000000"/>
              <w:right w:val="single" w:sz="4" w:space="0" w:color="000000"/>
            </w:tcBorders>
            <w:vAlign w:val="center"/>
          </w:tcPr>
          <w:p w14:paraId="1AFF7E16" w14:textId="77777777" w:rsidR="00667594" w:rsidRPr="00354CF3" w:rsidRDefault="00667594" w:rsidP="00142AFF">
            <w:pPr>
              <w:pStyle w:val="CommentText"/>
              <w:widowControl w:val="0"/>
              <w:jc w:val="center"/>
              <w:rPr>
                <w:rFonts w:ascii="Arial Narrow" w:hAnsi="Arial Narrow"/>
                <w:sz w:val="18"/>
                <w:szCs w:val="18"/>
              </w:rPr>
            </w:pPr>
          </w:p>
        </w:tc>
        <w:tc>
          <w:tcPr>
            <w:tcW w:w="1620" w:type="dxa"/>
            <w:tcBorders>
              <w:top w:val="single" w:sz="4" w:space="0" w:color="000000"/>
              <w:left w:val="single" w:sz="4" w:space="0" w:color="000000"/>
              <w:bottom w:val="single" w:sz="4" w:space="0" w:color="000000"/>
              <w:right w:val="single" w:sz="4" w:space="0" w:color="000000"/>
            </w:tcBorders>
            <w:vAlign w:val="center"/>
          </w:tcPr>
          <w:p w14:paraId="5694CD09" w14:textId="77777777" w:rsidR="00667594" w:rsidRPr="00354CF3" w:rsidRDefault="00667594" w:rsidP="00142AFF">
            <w:pPr>
              <w:widowControl w:val="0"/>
              <w:jc w:val="center"/>
              <w:rPr>
                <w:rFonts w:ascii="Arial Narrow" w:hAnsi="Arial Narrow"/>
                <w:sz w:val="18"/>
                <w:szCs w:val="18"/>
              </w:rPr>
            </w:pPr>
          </w:p>
        </w:tc>
        <w:tc>
          <w:tcPr>
            <w:tcW w:w="1895" w:type="dxa"/>
            <w:tcBorders>
              <w:top w:val="single" w:sz="4" w:space="0" w:color="000000"/>
              <w:left w:val="single" w:sz="4" w:space="0" w:color="000000"/>
              <w:bottom w:val="single" w:sz="4" w:space="0" w:color="000000"/>
              <w:right w:val="single" w:sz="4" w:space="0" w:color="000000"/>
            </w:tcBorders>
            <w:vAlign w:val="center"/>
          </w:tcPr>
          <w:p w14:paraId="258AB135" w14:textId="77777777" w:rsidR="00667594" w:rsidRPr="00354CF3" w:rsidRDefault="00667594" w:rsidP="00142AFF">
            <w:pPr>
              <w:widowControl w:val="0"/>
              <w:jc w:val="center"/>
              <w:rPr>
                <w:rFonts w:ascii="Arial Narrow" w:hAnsi="Arial Narrow"/>
                <w:sz w:val="18"/>
                <w:szCs w:val="18"/>
              </w:rPr>
            </w:pPr>
          </w:p>
        </w:tc>
      </w:tr>
      <w:tr w:rsidR="00667594" w14:paraId="412DFC90" w14:textId="77777777" w:rsidTr="001E31C7">
        <w:trPr>
          <w:trHeight w:val="403"/>
        </w:trPr>
        <w:tc>
          <w:tcPr>
            <w:tcW w:w="1890" w:type="dxa"/>
            <w:tcBorders>
              <w:top w:val="single" w:sz="4" w:space="0" w:color="000000"/>
              <w:left w:val="single" w:sz="4" w:space="0" w:color="000000"/>
              <w:bottom w:val="single" w:sz="4" w:space="0" w:color="000000"/>
              <w:right w:val="single" w:sz="4" w:space="0" w:color="000000"/>
            </w:tcBorders>
            <w:vAlign w:val="center"/>
          </w:tcPr>
          <w:p w14:paraId="705E7B6C" w14:textId="77777777" w:rsidR="00667594" w:rsidRPr="00354CF3" w:rsidRDefault="00667594" w:rsidP="00142AFF">
            <w:pPr>
              <w:pStyle w:val="CommentText"/>
              <w:widowControl w:val="0"/>
              <w:rPr>
                <w:rFonts w:ascii="Arial Narrow" w:hAnsi="Arial Narrow"/>
                <w:sz w:val="18"/>
                <w:szCs w:val="18"/>
              </w:rPr>
            </w:pPr>
          </w:p>
        </w:tc>
        <w:tc>
          <w:tcPr>
            <w:tcW w:w="2155" w:type="dxa"/>
            <w:tcBorders>
              <w:top w:val="single" w:sz="4" w:space="0" w:color="000000"/>
              <w:left w:val="single" w:sz="4" w:space="0" w:color="000000"/>
              <w:bottom w:val="single" w:sz="4" w:space="0" w:color="000000"/>
              <w:right w:val="single" w:sz="4" w:space="0" w:color="000000"/>
            </w:tcBorders>
            <w:vAlign w:val="center"/>
          </w:tcPr>
          <w:p w14:paraId="73B1C5EF" w14:textId="77777777" w:rsidR="00667594" w:rsidRPr="00354CF3" w:rsidRDefault="00667594" w:rsidP="00142AFF">
            <w:pPr>
              <w:widowControl w:val="0"/>
              <w:jc w:val="center"/>
              <w:rPr>
                <w:rFonts w:ascii="Arial Narrow" w:hAnsi="Arial Narrow" w:cs="Arial"/>
                <w:sz w:val="18"/>
                <w:szCs w:val="18"/>
              </w:rPr>
            </w:pPr>
          </w:p>
        </w:tc>
        <w:tc>
          <w:tcPr>
            <w:tcW w:w="1715" w:type="dxa"/>
            <w:tcBorders>
              <w:top w:val="single" w:sz="4" w:space="0" w:color="000000"/>
              <w:left w:val="single" w:sz="4" w:space="0" w:color="000000"/>
              <w:bottom w:val="single" w:sz="4" w:space="0" w:color="000000"/>
              <w:right w:val="single" w:sz="4" w:space="0" w:color="000000"/>
            </w:tcBorders>
            <w:vAlign w:val="center"/>
          </w:tcPr>
          <w:p w14:paraId="06034AA7" w14:textId="77777777" w:rsidR="00667594" w:rsidRPr="00354CF3" w:rsidRDefault="00667594" w:rsidP="00142AFF">
            <w:pPr>
              <w:pStyle w:val="CommentText"/>
              <w:widowControl w:val="0"/>
              <w:jc w:val="center"/>
              <w:rPr>
                <w:rFonts w:ascii="Arial Narrow" w:hAnsi="Arial Narrow"/>
                <w:sz w:val="18"/>
                <w:szCs w:val="18"/>
              </w:rPr>
            </w:pPr>
          </w:p>
        </w:tc>
        <w:tc>
          <w:tcPr>
            <w:tcW w:w="1525" w:type="dxa"/>
            <w:tcBorders>
              <w:top w:val="single" w:sz="4" w:space="0" w:color="000000"/>
              <w:left w:val="single" w:sz="4" w:space="0" w:color="000000"/>
              <w:bottom w:val="single" w:sz="4" w:space="0" w:color="000000"/>
              <w:right w:val="single" w:sz="4" w:space="0" w:color="000000"/>
            </w:tcBorders>
            <w:vAlign w:val="center"/>
          </w:tcPr>
          <w:p w14:paraId="4753A0A4" w14:textId="77777777" w:rsidR="00667594" w:rsidRPr="00354CF3" w:rsidRDefault="00667594" w:rsidP="00142AFF">
            <w:pPr>
              <w:pStyle w:val="CommentText"/>
              <w:widowControl w:val="0"/>
              <w:jc w:val="center"/>
              <w:rPr>
                <w:rFonts w:ascii="Arial Narrow" w:hAnsi="Arial Narrow"/>
                <w:sz w:val="18"/>
                <w:szCs w:val="18"/>
              </w:rPr>
            </w:pPr>
          </w:p>
        </w:tc>
        <w:tc>
          <w:tcPr>
            <w:tcW w:w="1620" w:type="dxa"/>
            <w:tcBorders>
              <w:top w:val="single" w:sz="4" w:space="0" w:color="000000"/>
              <w:left w:val="single" w:sz="4" w:space="0" w:color="000000"/>
              <w:bottom w:val="single" w:sz="4" w:space="0" w:color="000000"/>
              <w:right w:val="single" w:sz="4" w:space="0" w:color="000000"/>
            </w:tcBorders>
            <w:vAlign w:val="center"/>
          </w:tcPr>
          <w:p w14:paraId="6E46815A" w14:textId="77777777" w:rsidR="00667594" w:rsidRPr="00354CF3" w:rsidRDefault="00667594" w:rsidP="00142AFF">
            <w:pPr>
              <w:widowControl w:val="0"/>
              <w:jc w:val="center"/>
              <w:rPr>
                <w:rFonts w:ascii="Arial Narrow" w:hAnsi="Arial Narrow"/>
                <w:sz w:val="18"/>
                <w:szCs w:val="18"/>
              </w:rPr>
            </w:pPr>
          </w:p>
        </w:tc>
        <w:tc>
          <w:tcPr>
            <w:tcW w:w="1895" w:type="dxa"/>
            <w:tcBorders>
              <w:top w:val="single" w:sz="4" w:space="0" w:color="000000"/>
              <w:left w:val="single" w:sz="4" w:space="0" w:color="000000"/>
              <w:bottom w:val="single" w:sz="4" w:space="0" w:color="000000"/>
              <w:right w:val="single" w:sz="4" w:space="0" w:color="000000"/>
            </w:tcBorders>
            <w:vAlign w:val="center"/>
          </w:tcPr>
          <w:p w14:paraId="21DD485E" w14:textId="77777777" w:rsidR="00667594" w:rsidRPr="00354CF3" w:rsidRDefault="00667594" w:rsidP="00142AFF">
            <w:pPr>
              <w:widowControl w:val="0"/>
              <w:jc w:val="center"/>
              <w:rPr>
                <w:rFonts w:ascii="Arial Narrow" w:hAnsi="Arial Narrow"/>
                <w:sz w:val="18"/>
                <w:szCs w:val="18"/>
              </w:rPr>
            </w:pPr>
          </w:p>
        </w:tc>
      </w:tr>
      <w:tr w:rsidR="00667594" w14:paraId="1F35FE4E" w14:textId="77777777" w:rsidTr="001E31C7">
        <w:trPr>
          <w:trHeight w:val="403"/>
        </w:trPr>
        <w:tc>
          <w:tcPr>
            <w:tcW w:w="1890" w:type="dxa"/>
            <w:tcBorders>
              <w:top w:val="single" w:sz="4" w:space="0" w:color="000000"/>
              <w:left w:val="single" w:sz="4" w:space="0" w:color="000000"/>
              <w:bottom w:val="single" w:sz="4" w:space="0" w:color="000000"/>
              <w:right w:val="single" w:sz="4" w:space="0" w:color="000000"/>
            </w:tcBorders>
            <w:vAlign w:val="center"/>
          </w:tcPr>
          <w:p w14:paraId="1C3F05EB" w14:textId="77777777" w:rsidR="00667594" w:rsidRPr="00354CF3" w:rsidRDefault="00667594" w:rsidP="00142AFF">
            <w:pPr>
              <w:pStyle w:val="CommentText"/>
              <w:widowControl w:val="0"/>
              <w:rPr>
                <w:rFonts w:ascii="Arial Narrow" w:hAnsi="Arial Narrow"/>
                <w:sz w:val="18"/>
                <w:szCs w:val="18"/>
              </w:rPr>
            </w:pPr>
          </w:p>
        </w:tc>
        <w:tc>
          <w:tcPr>
            <w:tcW w:w="2155" w:type="dxa"/>
            <w:tcBorders>
              <w:top w:val="single" w:sz="4" w:space="0" w:color="000000"/>
              <w:left w:val="single" w:sz="4" w:space="0" w:color="000000"/>
              <w:bottom w:val="single" w:sz="4" w:space="0" w:color="000000"/>
              <w:right w:val="single" w:sz="4" w:space="0" w:color="000000"/>
            </w:tcBorders>
            <w:vAlign w:val="center"/>
          </w:tcPr>
          <w:p w14:paraId="38D2C789" w14:textId="77777777" w:rsidR="00667594" w:rsidRPr="00354CF3" w:rsidRDefault="00667594" w:rsidP="00142AFF">
            <w:pPr>
              <w:widowControl w:val="0"/>
              <w:jc w:val="center"/>
              <w:rPr>
                <w:rFonts w:ascii="Arial Narrow" w:hAnsi="Arial Narrow" w:cs="Arial"/>
                <w:sz w:val="18"/>
                <w:szCs w:val="18"/>
              </w:rPr>
            </w:pPr>
          </w:p>
        </w:tc>
        <w:tc>
          <w:tcPr>
            <w:tcW w:w="1715" w:type="dxa"/>
            <w:tcBorders>
              <w:top w:val="single" w:sz="4" w:space="0" w:color="000000"/>
              <w:left w:val="single" w:sz="4" w:space="0" w:color="000000"/>
              <w:bottom w:val="single" w:sz="4" w:space="0" w:color="000000"/>
              <w:right w:val="single" w:sz="4" w:space="0" w:color="000000"/>
            </w:tcBorders>
            <w:vAlign w:val="center"/>
          </w:tcPr>
          <w:p w14:paraId="093DB155" w14:textId="77777777" w:rsidR="00667594" w:rsidRPr="00354CF3" w:rsidRDefault="00667594" w:rsidP="00142AFF">
            <w:pPr>
              <w:pStyle w:val="CommentText"/>
              <w:widowControl w:val="0"/>
              <w:jc w:val="center"/>
              <w:rPr>
                <w:rFonts w:ascii="Arial Narrow" w:hAnsi="Arial Narrow"/>
                <w:sz w:val="18"/>
                <w:szCs w:val="18"/>
              </w:rPr>
            </w:pPr>
          </w:p>
        </w:tc>
        <w:tc>
          <w:tcPr>
            <w:tcW w:w="1525" w:type="dxa"/>
            <w:tcBorders>
              <w:top w:val="single" w:sz="4" w:space="0" w:color="000000"/>
              <w:left w:val="single" w:sz="4" w:space="0" w:color="000000"/>
              <w:bottom w:val="single" w:sz="4" w:space="0" w:color="000000"/>
              <w:right w:val="single" w:sz="4" w:space="0" w:color="000000"/>
            </w:tcBorders>
            <w:vAlign w:val="center"/>
          </w:tcPr>
          <w:p w14:paraId="1EC8C633" w14:textId="77777777" w:rsidR="00667594" w:rsidRPr="00354CF3" w:rsidRDefault="00667594" w:rsidP="00142AFF">
            <w:pPr>
              <w:pStyle w:val="CommentText"/>
              <w:widowControl w:val="0"/>
              <w:jc w:val="center"/>
              <w:rPr>
                <w:rFonts w:ascii="Arial Narrow" w:hAnsi="Arial Narrow"/>
                <w:sz w:val="18"/>
                <w:szCs w:val="18"/>
              </w:rPr>
            </w:pPr>
          </w:p>
        </w:tc>
        <w:tc>
          <w:tcPr>
            <w:tcW w:w="1620" w:type="dxa"/>
            <w:tcBorders>
              <w:top w:val="single" w:sz="4" w:space="0" w:color="000000"/>
              <w:left w:val="single" w:sz="4" w:space="0" w:color="000000"/>
              <w:bottom w:val="single" w:sz="4" w:space="0" w:color="000000"/>
              <w:right w:val="single" w:sz="4" w:space="0" w:color="000000"/>
            </w:tcBorders>
            <w:vAlign w:val="center"/>
          </w:tcPr>
          <w:p w14:paraId="17684E79" w14:textId="77777777" w:rsidR="00667594" w:rsidRPr="00354CF3" w:rsidRDefault="00667594" w:rsidP="00142AFF">
            <w:pPr>
              <w:widowControl w:val="0"/>
              <w:jc w:val="center"/>
              <w:rPr>
                <w:rFonts w:ascii="Arial Narrow" w:hAnsi="Arial Narrow"/>
                <w:sz w:val="18"/>
                <w:szCs w:val="18"/>
              </w:rPr>
            </w:pPr>
          </w:p>
        </w:tc>
        <w:tc>
          <w:tcPr>
            <w:tcW w:w="1895" w:type="dxa"/>
            <w:tcBorders>
              <w:top w:val="single" w:sz="4" w:space="0" w:color="000000"/>
              <w:left w:val="single" w:sz="4" w:space="0" w:color="000000"/>
              <w:bottom w:val="single" w:sz="4" w:space="0" w:color="000000"/>
              <w:right w:val="single" w:sz="4" w:space="0" w:color="000000"/>
            </w:tcBorders>
            <w:vAlign w:val="center"/>
          </w:tcPr>
          <w:p w14:paraId="1797376D" w14:textId="77777777" w:rsidR="00667594" w:rsidRPr="00354CF3" w:rsidRDefault="00667594" w:rsidP="00142AFF">
            <w:pPr>
              <w:widowControl w:val="0"/>
              <w:jc w:val="center"/>
              <w:rPr>
                <w:rFonts w:ascii="Arial Narrow" w:hAnsi="Arial Narrow"/>
                <w:sz w:val="18"/>
                <w:szCs w:val="18"/>
              </w:rPr>
            </w:pPr>
          </w:p>
        </w:tc>
      </w:tr>
    </w:tbl>
    <w:p w14:paraId="7569C888" w14:textId="77777777" w:rsidR="00667594" w:rsidRDefault="00667594" w:rsidP="00667594">
      <w:pPr>
        <w:widowControl w:val="0"/>
        <w:rPr>
          <w:rFonts w:ascii="Arial Narrow" w:hAnsi="Arial Narrow"/>
          <w:bCs/>
          <w:sz w:val="28"/>
        </w:rPr>
      </w:pPr>
      <w:r>
        <w:rPr>
          <w:rFonts w:ascii="Arial Narrow" w:hAnsi="Arial Narrow"/>
          <w:bCs/>
          <w:sz w:val="28"/>
        </w:rPr>
        <w:t xml:space="preserve"> </w:t>
      </w:r>
    </w:p>
    <w:p w14:paraId="763EED35" w14:textId="77777777" w:rsidR="00667594" w:rsidRDefault="00667594" w:rsidP="00667594">
      <w:pPr>
        <w:widowControl w:val="0"/>
        <w:rPr>
          <w:rFonts w:ascii="Arial Narrow" w:hAnsi="Arial Narrow"/>
          <w:iCs/>
          <w:sz w:val="20"/>
        </w:rPr>
      </w:pPr>
      <w:r>
        <w:rPr>
          <w:rFonts w:ascii="Arial Narrow" w:hAnsi="Arial Narrow"/>
          <w:sz w:val="28"/>
        </w:rPr>
        <w:t>SECTION VII: SAFETY PLANS</w:t>
      </w:r>
    </w:p>
    <w:p w14:paraId="671F085B" w14:textId="277CAC63" w:rsidR="00667594" w:rsidRDefault="009C0B82" w:rsidP="00667594">
      <w:pPr>
        <w:widowControl w:val="0"/>
        <w:spacing w:before="120" w:after="120"/>
        <w:rPr>
          <w:rFonts w:ascii="Arial Narrow" w:hAnsi="Arial Narrow"/>
          <w:sz w:val="20"/>
        </w:rPr>
      </w:pPr>
      <w:r>
        <w:rPr>
          <w:rFonts w:ascii="Arial Narrow" w:hAnsi="Arial Narrow"/>
          <w:b/>
        </w:rPr>
        <w:t>We have</w:t>
      </w:r>
      <w:r w:rsidR="00667594" w:rsidRPr="00D234C1">
        <w:rPr>
          <w:rFonts w:ascii="Arial Narrow" w:hAnsi="Arial Narrow"/>
          <w:b/>
        </w:rPr>
        <w:t xml:space="preserve"> reviewed the </w:t>
      </w:r>
      <w:r w:rsidR="00667594" w:rsidRPr="00F60AF1">
        <w:rPr>
          <w:rFonts w:ascii="Arial Narrow" w:hAnsi="Arial Narrow"/>
          <w:b/>
        </w:rPr>
        <w:t>B</w:t>
      </w:r>
      <w:r w:rsidR="00933214">
        <w:rPr>
          <w:rFonts w:ascii="Arial Narrow" w:hAnsi="Arial Narrow"/>
          <w:b/>
        </w:rPr>
        <w:t>urrell</w:t>
      </w:r>
      <w:r w:rsidR="00667594" w:rsidRPr="00F60AF1">
        <w:rPr>
          <w:rFonts w:ascii="Arial Narrow" w:hAnsi="Arial Narrow"/>
          <w:b/>
        </w:rPr>
        <w:t xml:space="preserve"> Biosafety Manual and</w:t>
      </w:r>
      <w:r w:rsidR="00667594" w:rsidRPr="00D234C1">
        <w:rPr>
          <w:rFonts w:ascii="Arial Narrow" w:hAnsi="Arial Narrow"/>
          <w:b/>
        </w:rPr>
        <w:t xml:space="preserve"> has adopted the manual for use in our work.   </w:t>
      </w:r>
      <w:r w:rsidR="00667594">
        <w:rPr>
          <w:rFonts w:ascii="Arial Narrow" w:hAnsi="Arial Narrow"/>
          <w:b/>
        </w:rPr>
        <w:t xml:space="preserve">        </w:t>
      </w:r>
      <w:r w:rsidR="00667594">
        <w:rPr>
          <w:rFonts w:ascii="Arial Narrow" w:hAnsi="Arial Narrow" w:cs="Arial"/>
          <w:sz w:val="20"/>
        </w:rPr>
        <w:t xml:space="preserve">  </w:t>
      </w:r>
      <w:r w:rsidR="00667594" w:rsidRPr="00244E19">
        <w:rPr>
          <w:rFonts w:ascii="Arial Narrow" w:hAnsi="Arial Narrow"/>
          <w:bdr w:val="single" w:sz="4" w:space="0" w:color="auto"/>
        </w:rPr>
        <w:t xml:space="preserve">   </w:t>
      </w:r>
      <w:r w:rsidR="00667594">
        <w:rPr>
          <w:rFonts w:ascii="Arial Narrow" w:hAnsi="Arial Narrow"/>
          <w:sz w:val="20"/>
        </w:rPr>
        <w:t xml:space="preserve"> Yes         </w:t>
      </w:r>
      <w:r w:rsidR="00667594" w:rsidRPr="00244E19">
        <w:rPr>
          <w:rFonts w:ascii="Arial Narrow" w:hAnsi="Arial Narrow"/>
          <w:bdr w:val="single" w:sz="4" w:space="0" w:color="auto"/>
        </w:rPr>
        <w:t xml:space="preserve">   </w:t>
      </w:r>
      <w:r w:rsidR="00667594">
        <w:rPr>
          <w:rFonts w:ascii="Arial Narrow" w:hAnsi="Arial Narrow"/>
          <w:color w:val="000000"/>
        </w:rPr>
        <w:t xml:space="preserve">  </w:t>
      </w:r>
      <w:r w:rsidR="00667594">
        <w:rPr>
          <w:rFonts w:ascii="Arial Narrow" w:hAnsi="Arial Narrow"/>
          <w:sz w:val="20"/>
        </w:rPr>
        <w:t xml:space="preserve">No  </w:t>
      </w:r>
    </w:p>
    <w:p w14:paraId="2C907FE0" w14:textId="77777777" w:rsidR="00667594" w:rsidRPr="00E90083" w:rsidRDefault="009C0B82" w:rsidP="00667594">
      <w:pPr>
        <w:widowControl w:val="0"/>
        <w:spacing w:before="120" w:after="120"/>
        <w:rPr>
          <w:rFonts w:ascii="Arial Narrow" w:hAnsi="Arial Narrow"/>
          <w:b/>
          <w:sz w:val="20"/>
        </w:rPr>
      </w:pPr>
      <w:r>
        <w:rPr>
          <w:rFonts w:ascii="Arial Narrow" w:hAnsi="Arial Narrow"/>
          <w:b/>
        </w:rPr>
        <w:t>We have</w:t>
      </w:r>
      <w:r w:rsidR="00667594" w:rsidRPr="00E90083">
        <w:rPr>
          <w:rFonts w:ascii="Arial Narrow" w:hAnsi="Arial Narrow"/>
          <w:b/>
        </w:rPr>
        <w:t xml:space="preserve"> a</w:t>
      </w:r>
      <w:r w:rsidR="00667594">
        <w:rPr>
          <w:rFonts w:ascii="Arial Narrow" w:hAnsi="Arial Narrow"/>
          <w:b/>
        </w:rPr>
        <w:t>dditional</w:t>
      </w:r>
      <w:r w:rsidR="00667594" w:rsidRPr="00E90083">
        <w:rPr>
          <w:rFonts w:ascii="Arial Narrow" w:hAnsi="Arial Narrow"/>
          <w:b/>
        </w:rPr>
        <w:t xml:space="preserve"> lab-specific </w:t>
      </w:r>
      <w:r w:rsidR="00667594">
        <w:rPr>
          <w:rFonts w:ascii="Arial Narrow" w:hAnsi="Arial Narrow"/>
          <w:b/>
        </w:rPr>
        <w:t>standard operating procedures and emergency</w:t>
      </w:r>
      <w:r w:rsidR="00667594" w:rsidRPr="00E90083">
        <w:rPr>
          <w:rFonts w:ascii="Arial Narrow" w:hAnsi="Arial Narrow"/>
          <w:b/>
        </w:rPr>
        <w:t xml:space="preserve"> plan</w:t>
      </w:r>
      <w:r w:rsidR="00667594">
        <w:rPr>
          <w:rFonts w:ascii="Arial Narrow" w:hAnsi="Arial Narrow"/>
          <w:b/>
        </w:rPr>
        <w:t>s.</w:t>
      </w:r>
      <w:r w:rsidR="00667594" w:rsidRPr="00E90083">
        <w:rPr>
          <w:rFonts w:ascii="Arial Narrow" w:hAnsi="Arial Narrow"/>
          <w:b/>
        </w:rPr>
        <w:t xml:space="preserve"> </w:t>
      </w:r>
      <w:r w:rsidR="00667594">
        <w:rPr>
          <w:rFonts w:ascii="Arial Narrow" w:hAnsi="Arial Narrow"/>
          <w:b/>
        </w:rPr>
        <w:tab/>
      </w:r>
      <w:r w:rsidR="00667594">
        <w:rPr>
          <w:rFonts w:ascii="Arial Narrow" w:hAnsi="Arial Narrow"/>
          <w:b/>
        </w:rPr>
        <w:tab/>
        <w:t xml:space="preserve">   </w:t>
      </w:r>
      <w:r w:rsidR="00667594" w:rsidRPr="00E90083">
        <w:rPr>
          <w:rFonts w:ascii="Arial Narrow" w:hAnsi="Arial Narrow" w:cs="Arial"/>
          <w:sz w:val="20"/>
        </w:rPr>
        <w:t xml:space="preserve">  </w:t>
      </w:r>
      <w:r w:rsidR="00667594" w:rsidRPr="00E90083">
        <w:rPr>
          <w:rFonts w:ascii="Arial Narrow" w:hAnsi="Arial Narrow"/>
          <w:bdr w:val="single" w:sz="4" w:space="0" w:color="auto"/>
        </w:rPr>
        <w:t xml:space="preserve">   </w:t>
      </w:r>
      <w:r w:rsidR="00667594" w:rsidRPr="00E90083">
        <w:rPr>
          <w:rFonts w:ascii="Arial Narrow" w:hAnsi="Arial Narrow"/>
          <w:sz w:val="20"/>
        </w:rPr>
        <w:t xml:space="preserve"> Yes         </w:t>
      </w:r>
      <w:r w:rsidR="00667594" w:rsidRPr="00E90083">
        <w:rPr>
          <w:rFonts w:ascii="Arial Narrow" w:hAnsi="Arial Narrow"/>
          <w:bdr w:val="single" w:sz="4" w:space="0" w:color="auto"/>
        </w:rPr>
        <w:t xml:space="preserve">   </w:t>
      </w:r>
      <w:r w:rsidR="00667594" w:rsidRPr="00E90083">
        <w:rPr>
          <w:rFonts w:ascii="Arial Narrow" w:hAnsi="Arial Narrow"/>
          <w:color w:val="000000"/>
        </w:rPr>
        <w:t xml:space="preserve">  </w:t>
      </w:r>
      <w:r w:rsidR="00667594" w:rsidRPr="00E90083">
        <w:rPr>
          <w:rFonts w:ascii="Arial Narrow" w:hAnsi="Arial Narrow"/>
          <w:sz w:val="20"/>
        </w:rPr>
        <w:t xml:space="preserve">No  </w:t>
      </w:r>
    </w:p>
    <w:tbl>
      <w:tblPr>
        <w:tblpPr w:leftFromText="187" w:rightFromText="187"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9"/>
        <w:gridCol w:w="8021"/>
      </w:tblGrid>
      <w:tr w:rsidR="00667594" w14:paraId="46507C19" w14:textId="77777777" w:rsidTr="00142AFF">
        <w:trPr>
          <w:trHeight w:val="354"/>
        </w:trPr>
        <w:tc>
          <w:tcPr>
            <w:tcW w:w="11016" w:type="dxa"/>
            <w:gridSpan w:val="2"/>
            <w:shd w:val="clear" w:color="auto" w:fill="BFBFBF"/>
            <w:vAlign w:val="center"/>
          </w:tcPr>
          <w:p w14:paraId="3E866EAB" w14:textId="77777777" w:rsidR="00667594" w:rsidRPr="008A4C13" w:rsidRDefault="00667594" w:rsidP="00142AFF">
            <w:pPr>
              <w:widowControl w:val="0"/>
              <w:rPr>
                <w:rFonts w:ascii="Arial Narrow" w:hAnsi="Arial Narrow" w:cs="Arial"/>
                <w:bCs/>
              </w:rPr>
            </w:pPr>
            <w:r w:rsidRPr="00C15BE2">
              <w:rPr>
                <w:rFonts w:ascii="Arial Narrow" w:hAnsi="Arial Narrow" w:cs="Arial"/>
                <w:bCs/>
              </w:rPr>
              <w:t>Established Exposure Response Procedures</w:t>
            </w:r>
          </w:p>
        </w:tc>
      </w:tr>
      <w:tr w:rsidR="00667594" w14:paraId="0CBE1550" w14:textId="77777777" w:rsidTr="00142AFF">
        <w:tc>
          <w:tcPr>
            <w:tcW w:w="11016" w:type="dxa"/>
            <w:gridSpan w:val="2"/>
          </w:tcPr>
          <w:p w14:paraId="18B5AD17" w14:textId="701BEF1E" w:rsidR="00667594" w:rsidRDefault="00667594" w:rsidP="00142AFF">
            <w:pPr>
              <w:widowControl w:val="0"/>
              <w:rPr>
                <w:rFonts w:ascii="Arial Narrow" w:hAnsi="Arial Narrow" w:cs="Arial"/>
                <w:sz w:val="20"/>
              </w:rPr>
            </w:pPr>
            <w:r w:rsidRPr="00351A20">
              <w:rPr>
                <w:rFonts w:ascii="Arial Narrow" w:hAnsi="Arial Narrow" w:cs="Arial"/>
                <w:b/>
                <w:bCs/>
              </w:rPr>
              <w:t>Accidental Exposure</w:t>
            </w:r>
            <w:r w:rsidR="00933214">
              <w:rPr>
                <w:rFonts w:ascii="Arial Narrow" w:hAnsi="Arial Narrow" w:cs="Arial"/>
                <w:b/>
                <w:bCs/>
              </w:rPr>
              <w:t>:</w:t>
            </w:r>
            <w:r>
              <w:rPr>
                <w:rFonts w:ascii="Arial Narrow" w:hAnsi="Arial Narrow" w:cs="Arial"/>
                <w:b/>
                <w:bCs/>
                <w:i/>
                <w:iCs/>
                <w:color w:val="FF0000"/>
              </w:rPr>
              <w:t xml:space="preserve"> </w:t>
            </w:r>
            <w:r>
              <w:rPr>
                <w:rFonts w:ascii="Arial Narrow" w:hAnsi="Arial Narrow" w:cs="Arial"/>
                <w:i/>
                <w:iCs/>
                <w:sz w:val="20"/>
              </w:rPr>
              <w:t xml:space="preserve">Indicate that you agree with the text supplied below by marking the appropriate box </w:t>
            </w:r>
            <w:r>
              <w:rPr>
                <w:rFonts w:ascii="Arial Narrow" w:hAnsi="Arial Narrow"/>
                <w:color w:val="000000"/>
              </w:rPr>
              <w:sym w:font="Wingdings" w:char="F078"/>
            </w:r>
            <w:r>
              <w:rPr>
                <w:rFonts w:ascii="Arial Narrow" w:hAnsi="Arial Narrow" w:cs="Arial"/>
                <w:i/>
                <w:iCs/>
                <w:sz w:val="20"/>
              </w:rPr>
              <w:t xml:space="preserve"> OR delete the text below and describe your alternative exposure response.</w:t>
            </w:r>
          </w:p>
        </w:tc>
      </w:tr>
      <w:tr w:rsidR="00667594" w14:paraId="67F69AAA" w14:textId="77777777" w:rsidTr="00142AFF">
        <w:tc>
          <w:tcPr>
            <w:tcW w:w="2808" w:type="dxa"/>
          </w:tcPr>
          <w:p w14:paraId="73445C40" w14:textId="77777777" w:rsidR="00667594" w:rsidRDefault="00667594" w:rsidP="00142AFF">
            <w:pPr>
              <w:widowControl w:val="0"/>
              <w:jc w:val="center"/>
              <w:rPr>
                <w:rFonts w:ascii="Arial Narrow" w:hAnsi="Arial Narrow"/>
              </w:rPr>
            </w:pPr>
            <w:r>
              <w:rPr>
                <w:rFonts w:ascii="Arial Narrow" w:hAnsi="Arial Narrow"/>
              </w:rPr>
              <w:t xml:space="preserve">Material </w:t>
            </w:r>
            <w:r>
              <w:rPr>
                <w:rFonts w:ascii="Arial Narrow" w:hAnsi="Arial Narrow"/>
                <w:sz w:val="18"/>
              </w:rPr>
              <w:t>(rDNA, Bacteria, Virus etc.)</w:t>
            </w:r>
          </w:p>
        </w:tc>
        <w:tc>
          <w:tcPr>
            <w:tcW w:w="8208" w:type="dxa"/>
          </w:tcPr>
          <w:p w14:paraId="2093FA50" w14:textId="77777777" w:rsidR="00667594" w:rsidRDefault="00667594" w:rsidP="00142AFF">
            <w:pPr>
              <w:widowControl w:val="0"/>
              <w:jc w:val="center"/>
              <w:rPr>
                <w:rFonts w:ascii="Arial Narrow" w:hAnsi="Arial Narrow"/>
              </w:rPr>
            </w:pPr>
            <w:r>
              <w:rPr>
                <w:rFonts w:ascii="Arial Narrow" w:hAnsi="Arial Narrow"/>
              </w:rPr>
              <w:t xml:space="preserve">Response Procedure </w:t>
            </w:r>
          </w:p>
        </w:tc>
      </w:tr>
      <w:tr w:rsidR="00667594" w14:paraId="0BAC2C0D" w14:textId="77777777" w:rsidTr="009C0B82">
        <w:trPr>
          <w:trHeight w:hRule="exact" w:val="3742"/>
        </w:trPr>
        <w:tc>
          <w:tcPr>
            <w:tcW w:w="2808" w:type="dxa"/>
            <w:vAlign w:val="center"/>
          </w:tcPr>
          <w:p w14:paraId="7A985029" w14:textId="77777777" w:rsidR="00667594" w:rsidRPr="00354CF3" w:rsidRDefault="00667594" w:rsidP="00142AFF">
            <w:pPr>
              <w:widowControl w:val="0"/>
              <w:rPr>
                <w:sz w:val="20"/>
              </w:rPr>
            </w:pPr>
          </w:p>
        </w:tc>
        <w:tc>
          <w:tcPr>
            <w:tcW w:w="8208" w:type="dxa"/>
          </w:tcPr>
          <w:p w14:paraId="40481E05" w14:textId="77777777" w:rsidR="00667594" w:rsidRPr="00351A20" w:rsidRDefault="00667594" w:rsidP="00142AFF">
            <w:pPr>
              <w:widowControl w:val="0"/>
              <w:rPr>
                <w:sz w:val="20"/>
              </w:rPr>
            </w:pPr>
          </w:p>
          <w:p w14:paraId="29B479AA" w14:textId="3502B6E4" w:rsidR="00667594" w:rsidRPr="00351A20" w:rsidRDefault="00667594" w:rsidP="00CA1271">
            <w:pPr>
              <w:pStyle w:val="BodyText3"/>
              <w:framePr w:hSpace="0" w:wrap="auto" w:vAnchor="margin" w:hAnchor="text" w:yAlign="inline"/>
              <w:widowControl w:val="0"/>
              <w:spacing w:line="360" w:lineRule="auto"/>
            </w:pPr>
            <w:r w:rsidRPr="00351A20">
              <w:t>Available evidence suggests that materials used in this research</w:t>
            </w:r>
            <w:r w:rsidRPr="00351A20">
              <w:rPr>
                <w:b/>
                <w:color w:val="1F497D"/>
                <w:szCs w:val="22"/>
              </w:rPr>
              <w:t xml:space="preserve"> </w:t>
            </w:r>
            <w:r>
              <w:rPr>
                <w:rFonts w:cs="Arial"/>
              </w:rPr>
              <w:t xml:space="preserve">  </w:t>
            </w:r>
            <w:r w:rsidRPr="00244E19">
              <w:rPr>
                <w:bdr w:val="single" w:sz="4" w:space="0" w:color="auto"/>
              </w:rPr>
              <w:t xml:space="preserve">   </w:t>
            </w:r>
            <w:r>
              <w:t xml:space="preserve"> </w:t>
            </w:r>
            <w:r w:rsidRPr="00351A20">
              <w:rPr>
                <w:u w:val="single"/>
              </w:rPr>
              <w:t xml:space="preserve"> are / </w:t>
            </w:r>
            <w:r>
              <w:rPr>
                <w:rFonts w:cs="Arial"/>
              </w:rPr>
              <w:t xml:space="preserve">  </w:t>
            </w:r>
            <w:r w:rsidRPr="00244E19">
              <w:rPr>
                <w:bdr w:val="single" w:sz="4" w:space="0" w:color="auto"/>
              </w:rPr>
              <w:t xml:space="preserve">   </w:t>
            </w:r>
            <w:r>
              <w:t xml:space="preserve"> </w:t>
            </w:r>
            <w:r w:rsidRPr="00351A20">
              <w:rPr>
                <w:b/>
                <w:bCs/>
                <w:u w:val="single"/>
              </w:rPr>
              <w:t xml:space="preserve"> </w:t>
            </w:r>
            <w:r w:rsidRPr="00351A20">
              <w:rPr>
                <w:u w:val="single"/>
              </w:rPr>
              <w:t xml:space="preserve">are not </w:t>
            </w:r>
            <w:r w:rsidRPr="00351A20">
              <w:t>(mark the appropriate box with an “X”) implicated in occupational illness due to exposure in a research environment.</w:t>
            </w:r>
            <w:r w:rsidRPr="00351A20">
              <w:rPr>
                <w:b/>
                <w:bCs/>
              </w:rPr>
              <w:t xml:space="preserve">  </w:t>
            </w:r>
            <w:r w:rsidRPr="00351A20">
              <w:t xml:space="preserve">Our response to an occupational exposure to DNA, rDNA, or </w:t>
            </w:r>
            <w:r w:rsidRPr="00351A20">
              <w:rPr>
                <w:i/>
                <w:iCs/>
              </w:rPr>
              <w:t>E. coli</w:t>
            </w:r>
            <w:r w:rsidRPr="00351A20">
              <w:t xml:space="preserve"> K-12 derivatives, pathogens or potentially infectious agents via splash to exposed skin is to wash the affected area with mild soap and warm water.  For mucosal exposures (eyes, mouth or nose) our response is to flush with warm water.  All exposure events, including sharps exposures and other occupational injuries are reported to </w:t>
            </w:r>
            <w:r>
              <w:t>the Office of Research &amp; Sponsored Programs</w:t>
            </w:r>
            <w:r w:rsidRPr="00351A20">
              <w:t xml:space="preserve">.  </w:t>
            </w:r>
            <w:r w:rsidR="00F60AF1" w:rsidRPr="00F60AF1">
              <w:t xml:space="preserve">Injured </w:t>
            </w:r>
            <w:r w:rsidR="00CA1271">
              <w:t>B</w:t>
            </w:r>
            <w:r w:rsidR="00933214">
              <w:t>urrell</w:t>
            </w:r>
            <w:r w:rsidR="00CA1271">
              <w:t xml:space="preserve"> </w:t>
            </w:r>
            <w:r w:rsidR="00F60AF1" w:rsidRPr="00F60AF1">
              <w:t>students</w:t>
            </w:r>
            <w:r w:rsidRPr="00F60AF1">
              <w:t xml:space="preserve"> who need or want medical treatment will report to the </w:t>
            </w:r>
            <w:r w:rsidR="00F60AF1" w:rsidRPr="00F60AF1">
              <w:t xml:space="preserve">NMSU </w:t>
            </w:r>
            <w:r w:rsidRPr="00F60AF1">
              <w:t>Campus H</w:t>
            </w:r>
            <w:r w:rsidR="00F60AF1" w:rsidRPr="00F60AF1">
              <w:t xml:space="preserve">ealth Center (646-1512) located at </w:t>
            </w:r>
            <w:r w:rsidR="00F60AF1">
              <w:t>3080 Breland Dr., Las Cruces, NM 88003. Injured faculty and staff who need or want medical treatment will report to</w:t>
            </w:r>
            <w:r w:rsidR="009C0B82">
              <w:t xml:space="preserve"> WorkMed located at 2525 S. Telshor Blvd Suite 16-108, Las Cruces, NM 88001 or</w:t>
            </w:r>
            <w:r w:rsidR="00F60AF1">
              <w:t xml:space="preserve"> the </w:t>
            </w:r>
            <w:r w:rsidR="005350F3">
              <w:t>nearest</w:t>
            </w:r>
            <w:r w:rsidR="00CA1271">
              <w:t xml:space="preserve"> Emergency Room.</w:t>
            </w:r>
          </w:p>
        </w:tc>
      </w:tr>
      <w:tr w:rsidR="00667594" w14:paraId="3A0DE9A9" w14:textId="77777777" w:rsidTr="00142AFF">
        <w:trPr>
          <w:trHeight w:hRule="exact" w:val="720"/>
        </w:trPr>
        <w:tc>
          <w:tcPr>
            <w:tcW w:w="11016" w:type="dxa"/>
            <w:gridSpan w:val="2"/>
            <w:vAlign w:val="center"/>
          </w:tcPr>
          <w:p w14:paraId="6722B886" w14:textId="58252675" w:rsidR="00667594" w:rsidRDefault="00667594" w:rsidP="00142AFF">
            <w:pPr>
              <w:widowControl w:val="0"/>
              <w:rPr>
                <w:sz w:val="20"/>
              </w:rPr>
            </w:pPr>
            <w:r>
              <w:rPr>
                <w:rFonts w:ascii="Arial Narrow" w:hAnsi="Arial Narrow"/>
              </w:rPr>
              <w:t xml:space="preserve">Per </w:t>
            </w:r>
            <w:hyperlink r:id="rId15" w:history="1">
              <w:r w:rsidRPr="00732E5A">
                <w:rPr>
                  <w:rStyle w:val="Hyperlink"/>
                  <w:rFonts w:ascii="Arial Narrow" w:hAnsi="Arial Narrow"/>
                </w:rPr>
                <w:t>NIH Guidelines IV-B</w:t>
              </w:r>
            </w:hyperlink>
            <w:r>
              <w:rPr>
                <w:rFonts w:ascii="Arial Narrow" w:hAnsi="Arial Narrow"/>
              </w:rPr>
              <w:t xml:space="preserve"> and B</w:t>
            </w:r>
            <w:r w:rsidR="00933214">
              <w:rPr>
                <w:rFonts w:ascii="Arial Narrow" w:hAnsi="Arial Narrow"/>
              </w:rPr>
              <w:t>urrell</w:t>
            </w:r>
            <w:r>
              <w:rPr>
                <w:rFonts w:ascii="Arial Narrow" w:hAnsi="Arial Narrow"/>
              </w:rPr>
              <w:t xml:space="preserve"> Policy, the Principal Investigator will report occupational exposures and spills of research materials to the IBC Chair. An Incident reporting template is available: </w:t>
            </w:r>
            <w:r>
              <w:t xml:space="preserve"> </w:t>
            </w:r>
            <w:r w:rsidRPr="00732E5A">
              <w:rPr>
                <w:rFonts w:ascii="Arial Narrow" w:hAnsi="Arial Narrow"/>
              </w:rPr>
              <w:t xml:space="preserve">http://oba.od.nih.gov/rdna_ibc/ibc_training.html </w:t>
            </w:r>
            <w:r>
              <w:rPr>
                <w:rFonts w:ascii="Arial Narrow" w:hAnsi="Arial Narrow"/>
              </w:rPr>
              <w:t xml:space="preserve">  </w:t>
            </w:r>
          </w:p>
        </w:tc>
      </w:tr>
    </w:tbl>
    <w:p w14:paraId="42C9D156" w14:textId="77777777" w:rsidR="00667594" w:rsidRDefault="00667594" w:rsidP="00667594">
      <w:pPr>
        <w:widowControl w:val="0"/>
        <w:jc w:val="both"/>
      </w:pPr>
    </w:p>
    <w:p w14:paraId="53709B05" w14:textId="77777777" w:rsidR="009C0B82" w:rsidRDefault="009C0B82">
      <w:pPr>
        <w:spacing w:after="160" w:line="259" w:lineRule="auto"/>
        <w:rPr>
          <w:rFonts w:ascii="Arial Narrow" w:hAnsi="Arial Narrow"/>
          <w:sz w:val="28"/>
        </w:rPr>
      </w:pPr>
      <w:r>
        <w:rPr>
          <w:rFonts w:ascii="Arial Narrow" w:hAnsi="Arial Narrow"/>
          <w:sz w:val="28"/>
        </w:rPr>
        <w:br w:type="page"/>
      </w:r>
    </w:p>
    <w:p w14:paraId="21F7F34C" w14:textId="77777777" w:rsidR="00667594" w:rsidRDefault="00667594" w:rsidP="00667594">
      <w:pPr>
        <w:widowControl w:val="0"/>
        <w:spacing w:line="360" w:lineRule="auto"/>
      </w:pPr>
      <w:r>
        <w:rPr>
          <w:rFonts w:ascii="Arial Narrow" w:hAnsi="Arial Narrow"/>
          <w:sz w:val="28"/>
        </w:rPr>
        <w:lastRenderedPageBreak/>
        <w:t>SECTION VIII: Principal Investigator Statement</w:t>
      </w:r>
      <w:r>
        <w:t xml:space="preserve"> </w:t>
      </w:r>
    </w:p>
    <w:p w14:paraId="403D7457" w14:textId="32FB8365" w:rsidR="00667594" w:rsidRPr="00BF7482" w:rsidRDefault="00667594" w:rsidP="00667594">
      <w:pPr>
        <w:widowControl w:val="0"/>
        <w:spacing w:after="60"/>
        <w:jc w:val="both"/>
        <w:rPr>
          <w:rFonts w:ascii="Arial" w:hAnsi="Arial" w:cs="Arial"/>
        </w:rPr>
      </w:pPr>
      <w:r w:rsidRPr="00BF7482">
        <w:rPr>
          <w:rFonts w:ascii="Arial" w:hAnsi="Arial" w:cs="Arial"/>
        </w:rPr>
        <w:t xml:space="preserve">I agree to comply with all requirements pertaining to the use, handling, storage and disposal of biohazardous agents and recombinant DNA molecules.  I also agree to follow the current </w:t>
      </w:r>
      <w:r w:rsidRPr="00BF7482">
        <w:rPr>
          <w:rFonts w:ascii="Arial" w:hAnsi="Arial" w:cs="Arial"/>
          <w:i/>
        </w:rPr>
        <w:t xml:space="preserve">NIH Guidelines for </w:t>
      </w:r>
      <w:r>
        <w:rPr>
          <w:rFonts w:ascii="Arial" w:hAnsi="Arial" w:cs="Arial"/>
          <w:i/>
        </w:rPr>
        <w:t>Research Involving</w:t>
      </w:r>
      <w:r w:rsidRPr="00BF7482">
        <w:rPr>
          <w:rFonts w:ascii="Arial" w:hAnsi="Arial" w:cs="Arial"/>
          <w:i/>
        </w:rPr>
        <w:t xml:space="preserve"> Recombinant DNA Molecules</w:t>
      </w:r>
      <w:r w:rsidRPr="00BF7482">
        <w:rPr>
          <w:rFonts w:ascii="Arial" w:hAnsi="Arial" w:cs="Arial"/>
        </w:rPr>
        <w:t xml:space="preserve">, referred to as the </w:t>
      </w:r>
      <w:hyperlink r:id="rId16" w:history="1">
        <w:r w:rsidRPr="00BF7482">
          <w:rPr>
            <w:rStyle w:val="Hyperlink"/>
            <w:rFonts w:ascii="Arial" w:hAnsi="Arial" w:cs="Arial"/>
          </w:rPr>
          <w:t>NIH Guidelines</w:t>
        </w:r>
      </w:hyperlink>
      <w:r>
        <w:rPr>
          <w:rFonts w:ascii="Arial" w:hAnsi="Arial" w:cs="Arial"/>
        </w:rPr>
        <w:t>,</w:t>
      </w:r>
      <w:r w:rsidRPr="00BF7482">
        <w:rPr>
          <w:rFonts w:ascii="Arial" w:hAnsi="Arial" w:cs="Arial"/>
        </w:rPr>
        <w:t xml:space="preserve"> and the CDC recommendations from the CDC/NIH handbook, </w:t>
      </w:r>
      <w:r w:rsidRPr="00BF7482">
        <w:rPr>
          <w:rFonts w:ascii="Arial" w:hAnsi="Arial" w:cs="Arial"/>
          <w:i/>
        </w:rPr>
        <w:t>Biosafety in Microbiological and Biomedical Laboratories</w:t>
      </w:r>
      <w:r w:rsidRPr="00BF7482">
        <w:rPr>
          <w:rFonts w:ascii="Arial" w:hAnsi="Arial" w:cs="Arial"/>
        </w:rPr>
        <w:t xml:space="preserve">, referred to as the </w:t>
      </w:r>
      <w:hyperlink r:id="rId17" w:history="1">
        <w:r w:rsidR="00933214">
          <w:rPr>
            <w:rStyle w:val="Hyperlink"/>
            <w:rFonts w:ascii="Arial" w:hAnsi="Arial" w:cs="Arial"/>
          </w:rPr>
          <w:t>BMBL 6th Edition</w:t>
        </w:r>
      </w:hyperlink>
      <w:r w:rsidRPr="00BF7482">
        <w:rPr>
          <w:rFonts w:ascii="Arial" w:hAnsi="Arial" w:cs="Arial"/>
        </w:rPr>
        <w:t>.</w:t>
      </w:r>
      <w:r w:rsidRPr="00BF7482">
        <w:rPr>
          <w:rFonts w:ascii="Arial" w:hAnsi="Arial" w:cs="Arial"/>
        </w:rPr>
        <w:cr/>
      </w:r>
    </w:p>
    <w:p w14:paraId="10A4FD42" w14:textId="77777777" w:rsidR="00667594" w:rsidRPr="00BF7482" w:rsidRDefault="00667594" w:rsidP="00667594">
      <w:pPr>
        <w:widowControl w:val="0"/>
        <w:spacing w:after="60"/>
        <w:jc w:val="both"/>
        <w:rPr>
          <w:rFonts w:ascii="Arial" w:hAnsi="Arial" w:cs="Arial"/>
        </w:rPr>
      </w:pPr>
      <w:r w:rsidRPr="00BF7482">
        <w:rPr>
          <w:rFonts w:ascii="Arial" w:hAnsi="Arial" w:cs="Arial"/>
        </w:rPr>
        <w:t>I have ensured that all laboratory workers under my supervision have received or will receive biosafety training and that they are familiar with the hazards and symptoms of exposure relevant to the biological materials used within the lab.  These individuals have been briefed on emergency procedures, good laboratory work practices, and the safe operation of laboratory equipment prior to the initiation of the experimental work.</w:t>
      </w:r>
    </w:p>
    <w:p w14:paraId="249483AD" w14:textId="77777777" w:rsidR="00667594" w:rsidRPr="00BF7482" w:rsidRDefault="00667594" w:rsidP="00667594">
      <w:pPr>
        <w:widowControl w:val="0"/>
        <w:spacing w:after="60"/>
        <w:jc w:val="both"/>
        <w:rPr>
          <w:rFonts w:ascii="Arial" w:hAnsi="Arial" w:cs="Arial"/>
        </w:rPr>
      </w:pPr>
    </w:p>
    <w:p w14:paraId="708C4E40" w14:textId="77777777" w:rsidR="00667594" w:rsidRPr="00BF7482" w:rsidRDefault="00667594" w:rsidP="00667594">
      <w:pPr>
        <w:widowControl w:val="0"/>
        <w:spacing w:after="60"/>
        <w:jc w:val="both"/>
        <w:rPr>
          <w:rFonts w:ascii="Arial" w:hAnsi="Arial" w:cs="Arial"/>
        </w:rPr>
      </w:pPr>
      <w:r w:rsidRPr="00BF7482">
        <w:rPr>
          <w:rFonts w:ascii="Arial" w:hAnsi="Arial" w:cs="Arial"/>
        </w:rPr>
        <w:t xml:space="preserve">I will select and provide personal protective equipment to all lab workers as necessary for the procedures required in the experiment.  If I must use a biosafety cabinet while working with biological materials, then I will ensure </w:t>
      </w:r>
      <w:r w:rsidRPr="0001737C">
        <w:rPr>
          <w:rFonts w:ascii="Arial" w:hAnsi="Arial" w:cs="Arial"/>
        </w:rPr>
        <w:t xml:space="preserve">that it </w:t>
      </w:r>
      <w:r w:rsidR="00506C6E">
        <w:rPr>
          <w:rFonts w:ascii="Arial" w:hAnsi="Arial" w:cs="Arial"/>
        </w:rPr>
        <w:t>has been</w:t>
      </w:r>
      <w:r w:rsidRPr="00674BFC">
        <w:rPr>
          <w:rFonts w:ascii="Arial" w:hAnsi="Arial" w:cs="Arial"/>
        </w:rPr>
        <w:t xml:space="preserve"> </w:t>
      </w:r>
      <w:r w:rsidRPr="00BF7482">
        <w:rPr>
          <w:rFonts w:ascii="Arial" w:hAnsi="Arial" w:cs="Arial"/>
          <w:u w:val="single"/>
        </w:rPr>
        <w:t>certified annually</w:t>
      </w:r>
      <w:r w:rsidRPr="00BF7482">
        <w:rPr>
          <w:rFonts w:ascii="Arial" w:hAnsi="Arial" w:cs="Arial"/>
        </w:rPr>
        <w:t xml:space="preserve"> and maintained properly.  Any vaccinations or medical surveillance requirements as determined by the IBC will also be met prior to the initiation of experimental work.</w:t>
      </w:r>
    </w:p>
    <w:p w14:paraId="51A2D540" w14:textId="77777777" w:rsidR="00667594" w:rsidRPr="00BF7482" w:rsidRDefault="00667594" w:rsidP="00667594">
      <w:pPr>
        <w:widowControl w:val="0"/>
        <w:spacing w:after="60"/>
        <w:jc w:val="both"/>
        <w:rPr>
          <w:rFonts w:ascii="Arial" w:hAnsi="Arial" w:cs="Arial"/>
        </w:rPr>
      </w:pPr>
    </w:p>
    <w:p w14:paraId="6EDBD695" w14:textId="77777777" w:rsidR="0066493C" w:rsidRDefault="0066493C" w:rsidP="00667594">
      <w:pPr>
        <w:widowControl w:val="0"/>
        <w:spacing w:after="60"/>
        <w:jc w:val="both"/>
        <w:rPr>
          <w:rFonts w:ascii="Arial" w:hAnsi="Arial" w:cs="Arial"/>
        </w:rPr>
      </w:pPr>
    </w:p>
    <w:p w14:paraId="02C40646" w14:textId="71B20AE1" w:rsidR="00667594" w:rsidRPr="00BF7482" w:rsidRDefault="00667594" w:rsidP="00667594">
      <w:pPr>
        <w:widowControl w:val="0"/>
        <w:spacing w:after="60"/>
        <w:jc w:val="both"/>
        <w:rPr>
          <w:rFonts w:ascii="Arial" w:hAnsi="Arial" w:cs="Arial"/>
        </w:rPr>
      </w:pPr>
      <w:r w:rsidRPr="00BF7482">
        <w:rPr>
          <w:rFonts w:ascii="Arial" w:hAnsi="Arial" w:cs="Arial"/>
        </w:rPr>
        <w:t xml:space="preserve">I will notify the IBC through the </w:t>
      </w:r>
      <w:r>
        <w:rPr>
          <w:rFonts w:ascii="Arial" w:hAnsi="Arial" w:cs="Arial"/>
        </w:rPr>
        <w:t>IBC Chair</w:t>
      </w:r>
      <w:r w:rsidRPr="00BF7482">
        <w:rPr>
          <w:rFonts w:ascii="Arial" w:hAnsi="Arial" w:cs="Arial"/>
        </w:rPr>
        <w:t xml:space="preserve"> </w:t>
      </w:r>
      <w:r w:rsidRPr="00F60AF1">
        <w:rPr>
          <w:rFonts w:ascii="Arial" w:hAnsi="Arial" w:cs="Arial"/>
        </w:rPr>
        <w:t>(research@</w:t>
      </w:r>
      <w:r w:rsidR="004A5B49">
        <w:rPr>
          <w:rFonts w:ascii="Arial" w:hAnsi="Arial" w:cs="Arial"/>
        </w:rPr>
        <w:t>burrell.edu</w:t>
      </w:r>
      <w:r w:rsidRPr="00BF7482">
        <w:rPr>
          <w:rFonts w:ascii="Arial" w:hAnsi="Arial" w:cs="Arial"/>
        </w:rPr>
        <w:t>) in the event of any of the following:</w:t>
      </w:r>
    </w:p>
    <w:p w14:paraId="35314D86" w14:textId="77777777" w:rsidR="00667594" w:rsidRPr="00BF7482" w:rsidRDefault="00667594" w:rsidP="00667594">
      <w:pPr>
        <w:widowControl w:val="0"/>
        <w:spacing w:after="60"/>
        <w:ind w:left="720" w:hanging="360"/>
        <w:jc w:val="both"/>
        <w:rPr>
          <w:rFonts w:ascii="Arial" w:hAnsi="Arial" w:cs="Arial"/>
        </w:rPr>
      </w:pPr>
      <w:r w:rsidRPr="00BF7482">
        <w:rPr>
          <w:rFonts w:ascii="Arial" w:hAnsi="Arial" w:cs="Arial"/>
        </w:rPr>
        <w:t>1.</w:t>
      </w:r>
      <w:r w:rsidRPr="00BF7482">
        <w:rPr>
          <w:rFonts w:ascii="Arial" w:hAnsi="Arial" w:cs="Arial"/>
        </w:rPr>
        <w:tab/>
        <w:t>Any accident that results in inoculation, ingestion, and inhalation of biohazardous agents or recombinant DNA or any incident causing serious exposure of personnel or danger of environmental contamination.</w:t>
      </w:r>
    </w:p>
    <w:p w14:paraId="3F77D9F6" w14:textId="77777777" w:rsidR="00667594" w:rsidRPr="00BF7482" w:rsidRDefault="00667594" w:rsidP="00667594">
      <w:pPr>
        <w:widowControl w:val="0"/>
        <w:spacing w:after="60"/>
        <w:ind w:left="720" w:hanging="360"/>
        <w:jc w:val="both"/>
        <w:rPr>
          <w:rFonts w:ascii="Arial" w:hAnsi="Arial" w:cs="Arial"/>
        </w:rPr>
      </w:pPr>
      <w:r w:rsidRPr="00BF7482">
        <w:rPr>
          <w:rFonts w:ascii="Arial" w:hAnsi="Arial" w:cs="Arial"/>
        </w:rPr>
        <w:t>2.</w:t>
      </w:r>
      <w:r w:rsidRPr="00BF7482">
        <w:rPr>
          <w:rFonts w:ascii="Arial" w:hAnsi="Arial" w:cs="Arial"/>
        </w:rPr>
        <w:tab/>
        <w:t>Any problem pertaining to the operation of biological and physical co</w:t>
      </w:r>
      <w:r>
        <w:rPr>
          <w:rFonts w:ascii="Arial" w:hAnsi="Arial" w:cs="Arial"/>
        </w:rPr>
        <w:t xml:space="preserve">ntainment safety equipment such </w:t>
      </w:r>
      <w:r w:rsidRPr="00BF7482">
        <w:rPr>
          <w:rFonts w:ascii="Arial" w:hAnsi="Arial" w:cs="Arial"/>
        </w:rPr>
        <w:t xml:space="preserve">        as a biosafety cabinet or facility failure such as a power outage which may compromise building engineering controls and subsequently, the safety of the workers in the lab.</w:t>
      </w:r>
    </w:p>
    <w:p w14:paraId="73F17965" w14:textId="77777777" w:rsidR="00667594" w:rsidRPr="00BF7482" w:rsidRDefault="00667594" w:rsidP="00667594">
      <w:pPr>
        <w:widowControl w:val="0"/>
        <w:spacing w:after="60"/>
        <w:ind w:left="720" w:hanging="360"/>
        <w:jc w:val="both"/>
        <w:rPr>
          <w:rFonts w:ascii="Arial" w:hAnsi="Arial" w:cs="Arial"/>
        </w:rPr>
      </w:pPr>
      <w:r w:rsidRPr="00BF7482">
        <w:rPr>
          <w:rFonts w:ascii="Arial" w:hAnsi="Arial" w:cs="Arial"/>
        </w:rPr>
        <w:t>3.</w:t>
      </w:r>
      <w:r w:rsidRPr="00BF7482">
        <w:rPr>
          <w:rFonts w:ascii="Arial" w:hAnsi="Arial" w:cs="Arial"/>
        </w:rPr>
        <w:tab/>
        <w:t xml:space="preserve">The experimental work has been completed and/or I am leaving </w:t>
      </w:r>
      <w:r>
        <w:rPr>
          <w:rFonts w:ascii="Arial" w:hAnsi="Arial" w:cs="Arial"/>
        </w:rPr>
        <w:t>Burrell College of Osteopathic Medicine</w:t>
      </w:r>
      <w:r w:rsidRPr="00BF7482">
        <w:rPr>
          <w:rFonts w:ascii="Arial" w:hAnsi="Arial" w:cs="Arial"/>
        </w:rPr>
        <w:t xml:space="preserve">. In either instance, a closeout decommissioning inspection will need to be conducted by </w:t>
      </w:r>
      <w:r w:rsidRPr="00F60AF1">
        <w:rPr>
          <w:rFonts w:ascii="Arial" w:hAnsi="Arial" w:cs="Arial"/>
        </w:rPr>
        <w:t>the IBC Chair. I will contact the IBC Chair to arrange for the inspection.</w:t>
      </w:r>
    </w:p>
    <w:p w14:paraId="11CB1F64" w14:textId="77777777" w:rsidR="00667594" w:rsidRPr="00BF7482" w:rsidRDefault="00667594" w:rsidP="00667594">
      <w:pPr>
        <w:widowControl w:val="0"/>
        <w:spacing w:after="60"/>
        <w:jc w:val="both"/>
        <w:rPr>
          <w:rFonts w:ascii="Arial" w:hAnsi="Arial" w:cs="Arial"/>
        </w:rPr>
      </w:pPr>
    </w:p>
    <w:p w14:paraId="387FF102" w14:textId="77777777" w:rsidR="00667594" w:rsidRPr="00BF7482" w:rsidRDefault="00667594" w:rsidP="00667594">
      <w:pPr>
        <w:widowControl w:val="0"/>
        <w:spacing w:after="60"/>
        <w:jc w:val="both"/>
        <w:rPr>
          <w:rFonts w:ascii="Arial" w:hAnsi="Arial" w:cs="Arial"/>
        </w:rPr>
      </w:pPr>
      <w:r w:rsidRPr="00BF7482">
        <w:rPr>
          <w:rFonts w:ascii="Arial" w:hAnsi="Arial" w:cs="Arial"/>
        </w:rPr>
        <w:t>If this work involves other Institutional or Federal Regulatory Review/Approvals/Permits, or involves the use of any CDC or USDA Select Agents and Toxins, or materials that are regulated under the Bloodborne Pathogen Standard, I will not proceed with the activity until I have submitted all relevant documentation, and have received an official notice of approval from the IBC.</w:t>
      </w:r>
    </w:p>
    <w:p w14:paraId="1F4D9D9D" w14:textId="77777777" w:rsidR="00667594" w:rsidRPr="00BF7482" w:rsidRDefault="00667594" w:rsidP="00667594">
      <w:pPr>
        <w:widowControl w:val="0"/>
        <w:spacing w:after="60"/>
        <w:jc w:val="both"/>
        <w:rPr>
          <w:rFonts w:ascii="Arial" w:hAnsi="Arial" w:cs="Arial"/>
        </w:rPr>
      </w:pPr>
    </w:p>
    <w:p w14:paraId="7FA4593D" w14:textId="1442B544" w:rsidR="00667594" w:rsidRDefault="00667594" w:rsidP="00667594">
      <w:pPr>
        <w:widowControl w:val="0"/>
        <w:spacing w:after="60"/>
        <w:jc w:val="both"/>
        <w:rPr>
          <w:rFonts w:ascii="Arial" w:hAnsi="Arial" w:cs="Arial"/>
        </w:rPr>
      </w:pPr>
      <w:r w:rsidRPr="00BF7482">
        <w:rPr>
          <w:rFonts w:ascii="Arial" w:hAnsi="Arial" w:cs="Arial"/>
        </w:rPr>
        <w:t xml:space="preserve">I acknowledge that the IBC approval granted by this application is not transferable to any other </w:t>
      </w:r>
      <w:r>
        <w:rPr>
          <w:rFonts w:ascii="Arial" w:hAnsi="Arial" w:cs="Arial"/>
        </w:rPr>
        <w:t>Burrell College of Osteopathic Medicine</w:t>
      </w:r>
      <w:r w:rsidRPr="00BF7482">
        <w:rPr>
          <w:rFonts w:ascii="Arial" w:hAnsi="Arial" w:cs="Arial"/>
        </w:rPr>
        <w:t xml:space="preserve"> faculty member. If the PI on a project changes</w:t>
      </w:r>
      <w:r>
        <w:rPr>
          <w:rFonts w:ascii="Arial" w:hAnsi="Arial" w:cs="Arial"/>
        </w:rPr>
        <w:t>,</w:t>
      </w:r>
      <w:r w:rsidRPr="00BF7482">
        <w:rPr>
          <w:rFonts w:ascii="Arial" w:hAnsi="Arial" w:cs="Arial"/>
        </w:rPr>
        <w:t xml:space="preserve"> a new application form must be submitted to</w:t>
      </w:r>
      <w:r>
        <w:rPr>
          <w:rFonts w:ascii="Arial" w:hAnsi="Arial" w:cs="Arial"/>
        </w:rPr>
        <w:t xml:space="preserve"> t</w:t>
      </w:r>
      <w:r w:rsidRPr="00BF7482">
        <w:rPr>
          <w:rFonts w:ascii="Arial" w:hAnsi="Arial" w:cs="Arial"/>
        </w:rPr>
        <w:t xml:space="preserve">he IBC. I also acknowledge that I will not transfer or receive biological materials from vendors, other </w:t>
      </w:r>
      <w:r>
        <w:rPr>
          <w:rFonts w:ascii="Arial" w:hAnsi="Arial" w:cs="Arial"/>
        </w:rPr>
        <w:t>B</w:t>
      </w:r>
      <w:r w:rsidR="00933214">
        <w:rPr>
          <w:rFonts w:ascii="Arial" w:hAnsi="Arial" w:cs="Arial"/>
        </w:rPr>
        <w:t>urrell</w:t>
      </w:r>
      <w:r w:rsidRPr="00BF7482">
        <w:rPr>
          <w:rFonts w:ascii="Arial" w:hAnsi="Arial" w:cs="Arial"/>
        </w:rPr>
        <w:t xml:space="preserve"> faculty members or collaborators until IBC approval is granted.  The IBC will verify that the receiving faculty member has appropriate IBC approval to use the agents.  I further understand that the duration of IBC approval of an application is for three years with annual administrative review (review of facilities by the </w:t>
      </w:r>
      <w:r w:rsidR="00506C6E">
        <w:rPr>
          <w:rFonts w:ascii="Arial" w:hAnsi="Arial" w:cs="Arial"/>
        </w:rPr>
        <w:t>IBC</w:t>
      </w:r>
      <w:r w:rsidRPr="00BF7482">
        <w:rPr>
          <w:rFonts w:ascii="Arial" w:hAnsi="Arial" w:cs="Arial"/>
        </w:rPr>
        <w:t>), and that I must submit an activity modification report to the IBC if and when the project changes significantly in terms of experimental activities, facilities</w:t>
      </w:r>
      <w:r>
        <w:rPr>
          <w:rFonts w:ascii="Arial" w:hAnsi="Arial" w:cs="Arial"/>
        </w:rPr>
        <w:t>,</w:t>
      </w:r>
      <w:r w:rsidRPr="00BF7482">
        <w:rPr>
          <w:rFonts w:ascii="Arial" w:hAnsi="Arial" w:cs="Arial"/>
        </w:rPr>
        <w:t xml:space="preserve"> or for any personnel change during the approval period. It is my responsibility to submit an activity modification report in a timely manner to avoid research delays.  </w:t>
      </w:r>
    </w:p>
    <w:p w14:paraId="5F0064C1" w14:textId="77777777" w:rsidR="00667594" w:rsidRDefault="00667594" w:rsidP="00667594">
      <w:pPr>
        <w:widowControl w:val="0"/>
        <w:spacing w:after="60"/>
        <w:jc w:val="both"/>
        <w:rPr>
          <w:rFonts w:ascii="Arial" w:hAnsi="Arial" w:cs="Arial"/>
        </w:rPr>
      </w:pPr>
    </w:p>
    <w:p w14:paraId="2D263A06" w14:textId="77777777" w:rsidR="00506C6E" w:rsidRDefault="00506C6E" w:rsidP="00667594">
      <w:pPr>
        <w:widowControl w:val="0"/>
        <w:spacing w:after="60"/>
        <w:jc w:val="both"/>
        <w:rPr>
          <w:rFonts w:ascii="Arial" w:hAnsi="Arial" w:cs="Arial"/>
        </w:rPr>
      </w:pPr>
    </w:p>
    <w:p w14:paraId="2E8CBFF6" w14:textId="77777777" w:rsidR="00506C6E" w:rsidRDefault="00506C6E" w:rsidP="00667594">
      <w:pPr>
        <w:widowControl w:val="0"/>
        <w:spacing w:after="60"/>
        <w:jc w:val="both"/>
        <w:rPr>
          <w:rFonts w:ascii="Arial" w:hAnsi="Arial" w:cs="Arial"/>
        </w:rPr>
      </w:pPr>
    </w:p>
    <w:p w14:paraId="68AD1AA7" w14:textId="59E2BCBE" w:rsidR="001E31C7" w:rsidRDefault="001E31C7">
      <w:pPr>
        <w:spacing w:after="160" w:line="259" w:lineRule="auto"/>
        <w:rPr>
          <w:rFonts w:ascii="Arial" w:hAnsi="Arial" w:cs="Arial"/>
        </w:rPr>
      </w:pPr>
      <w:r>
        <w:rPr>
          <w:rFonts w:ascii="Arial" w:hAnsi="Arial" w:cs="Arial"/>
        </w:rPr>
        <w:br w:type="page"/>
      </w:r>
    </w:p>
    <w:p w14:paraId="478107DA" w14:textId="77777777" w:rsidR="00667594" w:rsidRDefault="00667594" w:rsidP="00667594">
      <w:pPr>
        <w:pStyle w:val="chargetext"/>
        <w:widowControl w:val="0"/>
        <w:pBdr>
          <w:top w:val="single" w:sz="4" w:space="5" w:color="auto"/>
          <w:left w:val="single" w:sz="4" w:space="4" w:color="auto"/>
          <w:bottom w:val="single" w:sz="4" w:space="1" w:color="auto"/>
          <w:right w:val="single" w:sz="4" w:space="4" w:color="auto"/>
        </w:pBdr>
        <w:spacing w:line="360" w:lineRule="auto"/>
        <w:rPr>
          <w:rFonts w:ascii="Arial Narrow" w:hAnsi="Arial Narrow"/>
          <w:szCs w:val="24"/>
        </w:rPr>
      </w:pPr>
      <w:r>
        <w:rPr>
          <w:rFonts w:ascii="Arial Narrow" w:hAnsi="Arial Narrow"/>
          <w:szCs w:val="24"/>
        </w:rPr>
        <w:lastRenderedPageBreak/>
        <w:t>To the best of my knowledge,</w:t>
      </w:r>
      <w:r w:rsidRPr="00D561F9">
        <w:rPr>
          <w:rFonts w:ascii="Arial Narrow" w:hAnsi="Arial Narrow"/>
          <w:szCs w:val="24"/>
        </w:rPr>
        <w:t xml:space="preserve"> the information contained in this application is accurate and complete.  </w:t>
      </w:r>
    </w:p>
    <w:p w14:paraId="3C171355" w14:textId="77777777" w:rsidR="00667594" w:rsidRDefault="00667594" w:rsidP="00667594">
      <w:pPr>
        <w:pStyle w:val="chargetext"/>
        <w:widowControl w:val="0"/>
        <w:pBdr>
          <w:top w:val="single" w:sz="4" w:space="5" w:color="auto"/>
          <w:left w:val="single" w:sz="4" w:space="4" w:color="auto"/>
          <w:bottom w:val="single" w:sz="4" w:space="1" w:color="auto"/>
          <w:right w:val="single" w:sz="4" w:space="4" w:color="auto"/>
        </w:pBdr>
        <w:spacing w:line="360" w:lineRule="auto"/>
        <w:rPr>
          <w:rFonts w:ascii="Arial Narrow" w:hAnsi="Arial Narrow"/>
          <w:szCs w:val="24"/>
        </w:rPr>
      </w:pPr>
    </w:p>
    <w:p w14:paraId="5C4D7540" w14:textId="77777777" w:rsidR="00667594" w:rsidRPr="00D561F9" w:rsidRDefault="00667594" w:rsidP="00667594">
      <w:pPr>
        <w:pStyle w:val="chargetext"/>
        <w:widowControl w:val="0"/>
        <w:pBdr>
          <w:top w:val="single" w:sz="4" w:space="5" w:color="auto"/>
          <w:left w:val="single" w:sz="4" w:space="4" w:color="auto"/>
          <w:bottom w:val="single" w:sz="4" w:space="1" w:color="auto"/>
          <w:right w:val="single" w:sz="4" w:space="4" w:color="auto"/>
        </w:pBdr>
        <w:spacing w:line="360" w:lineRule="auto"/>
        <w:rPr>
          <w:rFonts w:ascii="Arial Narrow" w:hAnsi="Arial Narrow"/>
          <w:szCs w:val="24"/>
          <w:u w:val="single"/>
        </w:rPr>
      </w:pPr>
      <w:r w:rsidRPr="00D561F9">
        <w:rPr>
          <w:rFonts w:ascii="Arial Narrow" w:hAnsi="Arial Narrow"/>
          <w:szCs w:val="24"/>
        </w:rPr>
        <w:t>Principal Investigator Signature</w:t>
      </w:r>
      <w:r w:rsidRPr="00D561F9">
        <w:rPr>
          <w:rFonts w:ascii="Arial Narrow" w:hAnsi="Arial Narrow"/>
          <w:szCs w:val="24"/>
          <w:u w:val="single"/>
        </w:rPr>
        <w:tab/>
      </w:r>
      <w:r w:rsidRPr="00D561F9">
        <w:rPr>
          <w:rFonts w:ascii="Arial Narrow" w:hAnsi="Arial Narrow"/>
          <w:szCs w:val="24"/>
          <w:u w:val="single"/>
        </w:rPr>
        <w:tab/>
      </w:r>
      <w:r w:rsidRPr="00D561F9">
        <w:rPr>
          <w:rFonts w:ascii="Arial Narrow" w:hAnsi="Arial Narrow"/>
          <w:szCs w:val="24"/>
          <w:u w:val="single"/>
        </w:rPr>
        <w:tab/>
      </w:r>
      <w:r>
        <w:rPr>
          <w:rFonts w:ascii="Arial Narrow" w:hAnsi="Arial Narrow"/>
          <w:szCs w:val="24"/>
          <w:u w:val="single"/>
        </w:rPr>
        <w:tab/>
      </w:r>
      <w:r>
        <w:rPr>
          <w:rFonts w:ascii="Arial Narrow" w:hAnsi="Arial Narrow"/>
          <w:szCs w:val="24"/>
          <w:u w:val="single"/>
        </w:rPr>
        <w:tab/>
      </w:r>
      <w:r w:rsidRPr="00D561F9">
        <w:rPr>
          <w:rFonts w:ascii="Arial Narrow" w:hAnsi="Arial Narrow"/>
          <w:szCs w:val="24"/>
          <w:u w:val="single"/>
        </w:rPr>
        <w:tab/>
      </w:r>
      <w:r w:rsidRPr="00D561F9">
        <w:rPr>
          <w:rFonts w:ascii="Arial Narrow" w:hAnsi="Arial Narrow"/>
          <w:szCs w:val="24"/>
          <w:u w:val="single"/>
        </w:rPr>
        <w:tab/>
      </w:r>
      <w:r>
        <w:rPr>
          <w:rFonts w:ascii="Arial Narrow" w:hAnsi="Arial Narrow"/>
          <w:szCs w:val="24"/>
        </w:rPr>
        <w:tab/>
      </w:r>
      <w:r w:rsidRPr="00D561F9">
        <w:rPr>
          <w:rFonts w:ascii="Arial Narrow" w:hAnsi="Arial Narrow"/>
          <w:szCs w:val="24"/>
        </w:rPr>
        <w:t>Date</w:t>
      </w:r>
      <w:r w:rsidRPr="00D561F9">
        <w:rPr>
          <w:rFonts w:ascii="Arial Narrow" w:hAnsi="Arial Narrow"/>
          <w:szCs w:val="24"/>
          <w:u w:val="single"/>
        </w:rPr>
        <w:tab/>
      </w:r>
      <w:r w:rsidRPr="00D561F9">
        <w:rPr>
          <w:rFonts w:ascii="Arial Narrow" w:hAnsi="Arial Narrow"/>
          <w:szCs w:val="24"/>
          <w:u w:val="single"/>
        </w:rPr>
        <w:tab/>
      </w:r>
      <w:r w:rsidRPr="00D561F9">
        <w:rPr>
          <w:rFonts w:ascii="Arial Narrow" w:hAnsi="Arial Narrow"/>
          <w:szCs w:val="24"/>
          <w:u w:val="single"/>
        </w:rPr>
        <w:tab/>
      </w:r>
    </w:p>
    <w:p w14:paraId="2297FC22" w14:textId="77777777" w:rsidR="00667594" w:rsidRDefault="00667594" w:rsidP="00667594">
      <w:pPr>
        <w:pStyle w:val="chargetext"/>
        <w:widowControl w:val="0"/>
        <w:pBdr>
          <w:top w:val="single" w:sz="4" w:space="5" w:color="auto"/>
          <w:left w:val="single" w:sz="4" w:space="4" w:color="auto"/>
          <w:bottom w:val="single" w:sz="4" w:space="1" w:color="auto"/>
          <w:right w:val="single" w:sz="4" w:space="4" w:color="auto"/>
        </w:pBdr>
        <w:spacing w:line="360" w:lineRule="auto"/>
        <w:rPr>
          <w:rFonts w:ascii="Arial Narrow" w:hAnsi="Arial Narrow"/>
          <w:szCs w:val="24"/>
        </w:rPr>
      </w:pPr>
      <w:r w:rsidRPr="00D561F9">
        <w:rPr>
          <w:rFonts w:ascii="Arial Narrow" w:hAnsi="Arial Narrow"/>
          <w:szCs w:val="24"/>
        </w:rPr>
        <w:tab/>
      </w:r>
      <w:r w:rsidRPr="00D561F9">
        <w:rPr>
          <w:rFonts w:ascii="Arial Narrow" w:hAnsi="Arial Narrow"/>
          <w:szCs w:val="24"/>
        </w:rPr>
        <w:tab/>
      </w:r>
      <w:r w:rsidRPr="00D561F9">
        <w:rPr>
          <w:rFonts w:ascii="Arial Narrow" w:hAnsi="Arial Narrow"/>
          <w:szCs w:val="24"/>
        </w:rPr>
        <w:tab/>
      </w:r>
      <w:r w:rsidRPr="00D561F9">
        <w:rPr>
          <w:rFonts w:ascii="Arial Narrow" w:hAnsi="Arial Narrow"/>
          <w:szCs w:val="24"/>
        </w:rPr>
        <w:tab/>
      </w:r>
      <w:r w:rsidRPr="00D561F9">
        <w:rPr>
          <w:rFonts w:ascii="Arial Narrow" w:hAnsi="Arial Narrow"/>
          <w:szCs w:val="24"/>
        </w:rPr>
        <w:tab/>
      </w:r>
      <w:r>
        <w:rPr>
          <w:rFonts w:ascii="Arial Narrow" w:hAnsi="Arial Narrow"/>
          <w:szCs w:val="24"/>
        </w:rPr>
        <w:tab/>
      </w:r>
      <w:r>
        <w:rPr>
          <w:rFonts w:ascii="Arial Narrow" w:hAnsi="Arial Narrow"/>
          <w:szCs w:val="24"/>
        </w:rPr>
        <w:tab/>
      </w:r>
      <w:r>
        <w:rPr>
          <w:rFonts w:ascii="Arial Narrow" w:hAnsi="Arial Narrow"/>
          <w:szCs w:val="24"/>
        </w:rPr>
        <w:tab/>
      </w:r>
      <w:r>
        <w:rPr>
          <w:rFonts w:ascii="Arial Narrow" w:hAnsi="Arial Narrow"/>
          <w:szCs w:val="24"/>
        </w:rPr>
        <w:tab/>
      </w:r>
    </w:p>
    <w:p w14:paraId="3BB05CB3" w14:textId="77777777" w:rsidR="00667594" w:rsidRDefault="00667594" w:rsidP="00667594">
      <w:pPr>
        <w:pStyle w:val="chargetext"/>
        <w:widowControl w:val="0"/>
        <w:pBdr>
          <w:top w:val="single" w:sz="4" w:space="5" w:color="auto"/>
          <w:left w:val="single" w:sz="4" w:space="4" w:color="auto"/>
          <w:bottom w:val="single" w:sz="4" w:space="1" w:color="auto"/>
          <w:right w:val="single" w:sz="4" w:space="4" w:color="auto"/>
        </w:pBdr>
        <w:spacing w:line="360" w:lineRule="auto"/>
        <w:rPr>
          <w:rFonts w:ascii="Arial Narrow" w:hAnsi="Arial Narrow"/>
          <w:szCs w:val="24"/>
          <w:u w:val="single"/>
        </w:rPr>
      </w:pPr>
      <w:r>
        <w:rPr>
          <w:rFonts w:ascii="Arial Narrow" w:hAnsi="Arial Narrow"/>
          <w:szCs w:val="24"/>
          <w:u w:val="single"/>
        </w:rPr>
        <w:t>If submitting this application as an electronic copy, print name and date above and check here</w:t>
      </w:r>
      <w:r w:rsidRPr="00E90083">
        <w:rPr>
          <w:rFonts w:ascii="Arial Narrow" w:hAnsi="Arial Narrow"/>
          <w:szCs w:val="24"/>
        </w:rPr>
        <w:t xml:space="preserve">:  </w:t>
      </w:r>
      <w:r>
        <w:rPr>
          <w:rFonts w:ascii="Arial Narrow" w:hAnsi="Arial Narrow"/>
          <w:szCs w:val="24"/>
        </w:rPr>
        <w:tab/>
      </w:r>
      <w:r>
        <w:rPr>
          <w:rFonts w:ascii="Arial Narrow" w:hAnsi="Arial Narrow"/>
          <w:szCs w:val="24"/>
          <w:u w:val="single"/>
        </w:rPr>
        <w:tab/>
      </w:r>
    </w:p>
    <w:p w14:paraId="77E10947" w14:textId="77777777" w:rsidR="00667594" w:rsidRDefault="00667594" w:rsidP="00667594">
      <w:pPr>
        <w:pStyle w:val="chargetext"/>
        <w:widowControl w:val="0"/>
        <w:pBdr>
          <w:top w:val="single" w:sz="4" w:space="5" w:color="auto"/>
          <w:left w:val="single" w:sz="4" w:space="4" w:color="auto"/>
          <w:bottom w:val="single" w:sz="4" w:space="1" w:color="auto"/>
          <w:right w:val="single" w:sz="4" w:space="4" w:color="auto"/>
        </w:pBdr>
        <w:spacing w:line="360" w:lineRule="auto"/>
        <w:rPr>
          <w:rFonts w:ascii="Arial Narrow" w:hAnsi="Arial Narrow"/>
          <w:szCs w:val="24"/>
          <w:u w:val="single"/>
        </w:rPr>
      </w:pPr>
    </w:p>
    <w:p w14:paraId="0F2DE939" w14:textId="77777777" w:rsidR="00667594" w:rsidRDefault="00667594" w:rsidP="00667594">
      <w:pPr>
        <w:pStyle w:val="chargetext"/>
        <w:widowControl w:val="0"/>
        <w:pBdr>
          <w:top w:val="single" w:sz="4" w:space="5" w:color="auto"/>
          <w:left w:val="single" w:sz="4" w:space="4" w:color="auto"/>
          <w:bottom w:val="single" w:sz="4" w:space="1" w:color="auto"/>
          <w:right w:val="single" w:sz="4" w:space="4" w:color="auto"/>
        </w:pBdr>
        <w:rPr>
          <w:rFonts w:ascii="Arial Narrow" w:hAnsi="Arial Narrow"/>
          <w:szCs w:val="24"/>
        </w:rPr>
      </w:pPr>
      <w:r>
        <w:rPr>
          <w:rFonts w:ascii="Arial Narrow" w:hAnsi="Arial Narrow"/>
          <w:szCs w:val="24"/>
        </w:rPr>
        <w:t>If this</w:t>
      </w:r>
      <w:r w:rsidRPr="00E90083">
        <w:rPr>
          <w:rFonts w:ascii="Arial Narrow" w:hAnsi="Arial Narrow"/>
          <w:szCs w:val="24"/>
        </w:rPr>
        <w:t xml:space="preserve"> is a revised version of a submi</w:t>
      </w:r>
      <w:r>
        <w:rPr>
          <w:rFonts w:ascii="Arial Narrow" w:hAnsi="Arial Narrow"/>
          <w:szCs w:val="24"/>
        </w:rPr>
        <w:t>tted application</w:t>
      </w:r>
      <w:r w:rsidRPr="00E90083">
        <w:rPr>
          <w:rFonts w:ascii="Arial Narrow" w:hAnsi="Arial Narrow"/>
          <w:szCs w:val="24"/>
        </w:rPr>
        <w:t>,</w:t>
      </w:r>
      <w:r>
        <w:rPr>
          <w:rFonts w:ascii="Arial Narrow" w:hAnsi="Arial Narrow"/>
          <w:szCs w:val="24"/>
        </w:rPr>
        <w:t xml:space="preserve"> please date this copy</w:t>
      </w:r>
      <w:r w:rsidRPr="00E90083">
        <w:rPr>
          <w:rFonts w:ascii="Arial Narrow" w:hAnsi="Arial Narrow"/>
          <w:szCs w:val="24"/>
        </w:rPr>
        <w:t>.</w:t>
      </w:r>
      <w:r>
        <w:rPr>
          <w:rFonts w:ascii="Arial Narrow" w:hAnsi="Arial Narrow"/>
          <w:szCs w:val="24"/>
        </w:rPr>
        <w:tab/>
      </w:r>
      <w:r w:rsidRPr="00D561F9">
        <w:rPr>
          <w:rFonts w:ascii="Arial Narrow" w:hAnsi="Arial Narrow"/>
          <w:szCs w:val="24"/>
        </w:rPr>
        <w:t>Date</w:t>
      </w:r>
      <w:r w:rsidRPr="00D561F9">
        <w:rPr>
          <w:rFonts w:ascii="Arial Narrow" w:hAnsi="Arial Narrow"/>
          <w:szCs w:val="24"/>
          <w:u w:val="single"/>
        </w:rPr>
        <w:tab/>
      </w:r>
      <w:r w:rsidRPr="00D561F9">
        <w:rPr>
          <w:rFonts w:ascii="Arial Narrow" w:hAnsi="Arial Narrow"/>
          <w:szCs w:val="24"/>
          <w:u w:val="single"/>
        </w:rPr>
        <w:tab/>
      </w:r>
      <w:r w:rsidRPr="00D561F9">
        <w:rPr>
          <w:rFonts w:ascii="Arial Narrow" w:hAnsi="Arial Narrow"/>
          <w:szCs w:val="24"/>
          <w:u w:val="single"/>
        </w:rPr>
        <w:tab/>
      </w:r>
    </w:p>
    <w:p w14:paraId="6F58F011" w14:textId="77777777" w:rsidR="00667594" w:rsidRDefault="00667594" w:rsidP="00667594">
      <w:pPr>
        <w:pStyle w:val="chargetext"/>
        <w:widowControl w:val="0"/>
        <w:pBdr>
          <w:top w:val="single" w:sz="4" w:space="5" w:color="auto"/>
          <w:left w:val="single" w:sz="4" w:space="4" w:color="auto"/>
          <w:bottom w:val="single" w:sz="4" w:space="1" w:color="auto"/>
          <w:right w:val="single" w:sz="4" w:space="4" w:color="auto"/>
        </w:pBdr>
        <w:spacing w:line="360" w:lineRule="auto"/>
        <w:rPr>
          <w:rFonts w:ascii="Arial Narrow" w:hAnsi="Arial Narrow"/>
          <w:szCs w:val="24"/>
          <w:u w:val="single"/>
        </w:rPr>
      </w:pPr>
    </w:p>
    <w:p w14:paraId="41FEBD81" w14:textId="77777777" w:rsidR="00667594" w:rsidRPr="00E90083" w:rsidRDefault="00667594" w:rsidP="00667594">
      <w:pPr>
        <w:pStyle w:val="chargetext"/>
        <w:widowControl w:val="0"/>
        <w:pBdr>
          <w:top w:val="single" w:sz="4" w:space="5" w:color="auto"/>
          <w:left w:val="single" w:sz="4" w:space="4" w:color="auto"/>
          <w:bottom w:val="single" w:sz="4" w:space="1" w:color="auto"/>
          <w:right w:val="single" w:sz="4" w:space="4" w:color="auto"/>
        </w:pBdr>
        <w:spacing w:line="360" w:lineRule="auto"/>
        <w:rPr>
          <w:rFonts w:ascii="Arial Narrow" w:hAnsi="Arial Narrow"/>
          <w:szCs w:val="24"/>
          <w:u w:val="single"/>
        </w:rPr>
      </w:pPr>
    </w:p>
    <w:p w14:paraId="64B8C51E" w14:textId="77777777" w:rsidR="0066493C" w:rsidRDefault="0066493C" w:rsidP="00667594">
      <w:pPr>
        <w:widowControl w:val="0"/>
        <w:jc w:val="both"/>
        <w:rPr>
          <w:rFonts w:ascii="Arial Narrow" w:hAnsi="Arial Narrow"/>
          <w:sz w:val="28"/>
        </w:rPr>
      </w:pPr>
    </w:p>
    <w:p w14:paraId="1F6F0623" w14:textId="77777777" w:rsidR="0066493C" w:rsidRDefault="0066493C" w:rsidP="00667594">
      <w:pPr>
        <w:widowControl w:val="0"/>
        <w:jc w:val="both"/>
        <w:rPr>
          <w:rFonts w:ascii="Arial Narrow" w:hAnsi="Arial Narrow"/>
          <w:sz w:val="28"/>
        </w:rPr>
      </w:pPr>
    </w:p>
    <w:p w14:paraId="014B3852" w14:textId="77777777" w:rsidR="0066493C" w:rsidRDefault="0066493C" w:rsidP="00667594">
      <w:pPr>
        <w:widowControl w:val="0"/>
        <w:jc w:val="both"/>
        <w:rPr>
          <w:rFonts w:ascii="Arial Narrow" w:hAnsi="Arial Narrow"/>
          <w:sz w:val="28"/>
        </w:rPr>
      </w:pPr>
    </w:p>
    <w:p w14:paraId="3DBC5FD5" w14:textId="77777777" w:rsidR="00667594" w:rsidRDefault="00667594" w:rsidP="00667594">
      <w:pPr>
        <w:widowControl w:val="0"/>
        <w:jc w:val="both"/>
        <w:rPr>
          <w:rFonts w:ascii="Arial Narrow" w:hAnsi="Arial Narrow"/>
          <w:sz w:val="28"/>
        </w:rPr>
      </w:pPr>
      <w:r>
        <w:rPr>
          <w:rFonts w:ascii="Arial Narrow" w:hAnsi="Arial Narrow"/>
          <w:sz w:val="28"/>
        </w:rPr>
        <w:t>SECTION IX:</w:t>
      </w:r>
      <w:r>
        <w:rPr>
          <w:rFonts w:ascii="Arial Narrow" w:hAnsi="Arial Narrow"/>
          <w:sz w:val="28"/>
        </w:rPr>
        <w:tab/>
        <w:t xml:space="preserve">IBC APPROVAL </w:t>
      </w:r>
    </w:p>
    <w:p w14:paraId="7EB53123" w14:textId="77777777" w:rsidR="00667594" w:rsidRDefault="00667594" w:rsidP="00667594">
      <w:pPr>
        <w:widowControl w:val="0"/>
        <w:jc w:val="both"/>
        <w:rPr>
          <w:rFonts w:ascii="Arial Narrow" w:hAnsi="Arial Narrow" w:cs="Courier New"/>
        </w:rPr>
      </w:pPr>
    </w:p>
    <w:p w14:paraId="082B1151" w14:textId="77777777" w:rsidR="00667594" w:rsidRPr="00732E5A" w:rsidRDefault="00667594" w:rsidP="00667594">
      <w:pPr>
        <w:widowControl w:val="0"/>
        <w:pBdr>
          <w:top w:val="single" w:sz="4" w:space="1" w:color="auto"/>
          <w:left w:val="single" w:sz="4" w:space="4" w:color="auto"/>
          <w:bottom w:val="single" w:sz="4" w:space="1" w:color="auto"/>
          <w:right w:val="single" w:sz="4" w:space="4" w:color="auto"/>
        </w:pBdr>
        <w:jc w:val="both"/>
        <w:rPr>
          <w:rFonts w:ascii="Arial" w:hAnsi="Arial" w:cs="Arial"/>
        </w:rPr>
      </w:pPr>
    </w:p>
    <w:p w14:paraId="7743FECE" w14:textId="7DB50180" w:rsidR="00667594" w:rsidRPr="00732E5A" w:rsidRDefault="00667594" w:rsidP="00667594">
      <w:pPr>
        <w:widowControl w:val="0"/>
        <w:pBdr>
          <w:top w:val="single" w:sz="4" w:space="1" w:color="auto"/>
          <w:left w:val="single" w:sz="4" w:space="4" w:color="auto"/>
          <w:bottom w:val="single" w:sz="4" w:space="1" w:color="auto"/>
          <w:right w:val="single" w:sz="4" w:space="4" w:color="auto"/>
        </w:pBdr>
        <w:jc w:val="both"/>
        <w:rPr>
          <w:rFonts w:ascii="Arial" w:hAnsi="Arial" w:cs="Arial"/>
          <w:sz w:val="28"/>
        </w:rPr>
      </w:pPr>
      <w:r w:rsidRPr="00732E5A">
        <w:rPr>
          <w:rFonts w:ascii="Arial" w:hAnsi="Arial" w:cs="Arial"/>
          <w:i/>
          <w:iCs/>
        </w:rPr>
        <w:t xml:space="preserve">The content of this signed form represents the final application reviewed and approved by the </w:t>
      </w:r>
      <w:r>
        <w:rPr>
          <w:rFonts w:ascii="Arial" w:hAnsi="Arial" w:cs="Arial"/>
          <w:i/>
          <w:iCs/>
        </w:rPr>
        <w:t>B</w:t>
      </w:r>
      <w:r w:rsidR="00933214">
        <w:rPr>
          <w:rFonts w:ascii="Arial" w:hAnsi="Arial" w:cs="Arial"/>
          <w:i/>
          <w:iCs/>
        </w:rPr>
        <w:t>urrell</w:t>
      </w:r>
      <w:r w:rsidRPr="00732E5A">
        <w:rPr>
          <w:rFonts w:ascii="Arial" w:hAnsi="Arial" w:cs="Arial"/>
          <w:i/>
          <w:iCs/>
        </w:rPr>
        <w:t xml:space="preserve"> IBC for a period of three years. You must submit a new application prior to expiration of this approval to continue working.   </w:t>
      </w:r>
    </w:p>
    <w:p w14:paraId="06930F63" w14:textId="77777777" w:rsidR="00667594" w:rsidRPr="00732E5A" w:rsidRDefault="00667594" w:rsidP="00667594">
      <w:pPr>
        <w:widowControl w:val="0"/>
        <w:pBdr>
          <w:top w:val="single" w:sz="4" w:space="1" w:color="auto"/>
          <w:left w:val="single" w:sz="4" w:space="4" w:color="auto"/>
          <w:bottom w:val="single" w:sz="4" w:space="1" w:color="auto"/>
          <w:right w:val="single" w:sz="4" w:space="4" w:color="auto"/>
        </w:pBdr>
        <w:jc w:val="both"/>
        <w:rPr>
          <w:rFonts w:ascii="Arial" w:hAnsi="Arial" w:cs="Arial"/>
          <w:u w:val="single"/>
        </w:rPr>
      </w:pPr>
    </w:p>
    <w:p w14:paraId="52C207D4" w14:textId="77777777" w:rsidR="00667594" w:rsidRPr="00732E5A" w:rsidRDefault="00667594" w:rsidP="00667594">
      <w:pPr>
        <w:widowControl w:val="0"/>
        <w:pBdr>
          <w:top w:val="single" w:sz="4" w:space="1" w:color="auto"/>
          <w:left w:val="single" w:sz="4" w:space="4" w:color="auto"/>
          <w:bottom w:val="single" w:sz="4" w:space="1" w:color="auto"/>
          <w:right w:val="single" w:sz="4" w:space="4" w:color="auto"/>
        </w:pBdr>
        <w:jc w:val="both"/>
        <w:rPr>
          <w:rFonts w:ascii="Arial" w:hAnsi="Arial" w:cs="Arial"/>
        </w:rPr>
      </w:pPr>
      <w:r w:rsidRPr="00732E5A">
        <w:rPr>
          <w:rFonts w:ascii="Arial" w:hAnsi="Arial" w:cs="Arial"/>
          <w:u w:val="single"/>
        </w:rPr>
        <w:tab/>
      </w:r>
      <w:r w:rsidRPr="00732E5A">
        <w:rPr>
          <w:rFonts w:ascii="Arial" w:hAnsi="Arial" w:cs="Arial"/>
          <w:u w:val="single"/>
        </w:rPr>
        <w:tab/>
      </w:r>
      <w:r w:rsidRPr="00732E5A">
        <w:rPr>
          <w:rFonts w:ascii="Arial" w:hAnsi="Arial" w:cs="Arial"/>
          <w:u w:val="single"/>
        </w:rPr>
        <w:tab/>
      </w:r>
      <w:r w:rsidRPr="00732E5A">
        <w:rPr>
          <w:rFonts w:ascii="Arial" w:hAnsi="Arial" w:cs="Arial"/>
          <w:u w:val="single"/>
        </w:rPr>
        <w:tab/>
      </w:r>
      <w:r w:rsidRPr="00732E5A">
        <w:rPr>
          <w:rFonts w:ascii="Arial" w:hAnsi="Arial" w:cs="Arial"/>
          <w:u w:val="single"/>
        </w:rPr>
        <w:tab/>
      </w:r>
      <w:r w:rsidRPr="00732E5A">
        <w:rPr>
          <w:rFonts w:ascii="Arial" w:hAnsi="Arial" w:cs="Arial"/>
          <w:u w:val="single"/>
        </w:rPr>
        <w:tab/>
      </w:r>
      <w:r w:rsidRPr="00732E5A">
        <w:rPr>
          <w:rFonts w:ascii="Arial" w:hAnsi="Arial" w:cs="Arial"/>
          <w:u w:val="single"/>
        </w:rPr>
        <w:tab/>
      </w:r>
      <w:r w:rsidRPr="00732E5A">
        <w:rPr>
          <w:rFonts w:ascii="Arial" w:hAnsi="Arial" w:cs="Arial"/>
          <w:u w:val="single"/>
        </w:rPr>
        <w:tab/>
      </w:r>
      <w:r w:rsidRPr="00732E5A">
        <w:rPr>
          <w:rFonts w:ascii="Arial" w:hAnsi="Arial" w:cs="Arial"/>
          <w:u w:val="single"/>
        </w:rPr>
        <w:tab/>
      </w:r>
      <w:r w:rsidRPr="00732E5A">
        <w:rPr>
          <w:rFonts w:ascii="Arial" w:hAnsi="Arial" w:cs="Arial"/>
        </w:rPr>
        <w:tab/>
      </w:r>
      <w:r w:rsidRPr="00732E5A">
        <w:rPr>
          <w:rFonts w:ascii="Arial" w:hAnsi="Arial" w:cs="Arial"/>
        </w:rPr>
        <w:tab/>
      </w:r>
      <w:r>
        <w:rPr>
          <w:rFonts w:ascii="Arial" w:hAnsi="Arial" w:cs="Arial"/>
          <w:u w:val="single"/>
        </w:rPr>
        <w:tab/>
      </w:r>
      <w:r>
        <w:rPr>
          <w:rFonts w:ascii="Arial" w:hAnsi="Arial" w:cs="Arial"/>
          <w:u w:val="single"/>
        </w:rPr>
        <w:tab/>
      </w:r>
      <w:r>
        <w:rPr>
          <w:rFonts w:ascii="Arial" w:hAnsi="Arial" w:cs="Arial"/>
          <w:u w:val="single"/>
        </w:rPr>
        <w:tab/>
      </w:r>
      <w:r w:rsidRPr="00732E5A">
        <w:rPr>
          <w:rFonts w:ascii="Arial" w:hAnsi="Arial" w:cs="Arial"/>
        </w:rPr>
        <w:tab/>
      </w:r>
      <w:r w:rsidRPr="00732E5A">
        <w:rPr>
          <w:rFonts w:ascii="Arial" w:hAnsi="Arial" w:cs="Arial"/>
        </w:rPr>
        <w:tab/>
      </w:r>
      <w:r w:rsidRPr="00732E5A">
        <w:rPr>
          <w:rFonts w:ascii="Arial" w:hAnsi="Arial" w:cs="Arial"/>
        </w:rPr>
        <w:tab/>
      </w:r>
      <w:r w:rsidRPr="00732E5A">
        <w:rPr>
          <w:rFonts w:ascii="Arial" w:hAnsi="Arial" w:cs="Arial"/>
        </w:rPr>
        <w:tab/>
      </w:r>
    </w:p>
    <w:p w14:paraId="78B33910" w14:textId="77777777" w:rsidR="00667594" w:rsidRPr="00732E5A" w:rsidRDefault="00667594" w:rsidP="00667594">
      <w:pPr>
        <w:widowControl w:val="0"/>
        <w:pBdr>
          <w:top w:val="single" w:sz="4" w:space="1" w:color="auto"/>
          <w:left w:val="single" w:sz="4" w:space="4" w:color="auto"/>
          <w:bottom w:val="single" w:sz="4" w:space="1" w:color="auto"/>
          <w:right w:val="single" w:sz="4" w:space="4" w:color="auto"/>
        </w:pBdr>
        <w:ind w:firstLine="720"/>
        <w:jc w:val="both"/>
        <w:rPr>
          <w:rFonts w:ascii="Arial" w:hAnsi="Arial" w:cs="Arial"/>
        </w:rPr>
      </w:pPr>
      <w:r>
        <w:rPr>
          <w:rFonts w:ascii="Arial" w:hAnsi="Arial" w:cs="Arial"/>
        </w:rPr>
        <w:t>Michael E. Woods</w:t>
      </w:r>
      <w:r w:rsidRPr="00732E5A">
        <w:rPr>
          <w:rFonts w:ascii="Arial" w:hAnsi="Arial" w:cs="Arial"/>
        </w:rPr>
        <w:t>, Ph.D., IBC Chair</w:t>
      </w:r>
      <w:r w:rsidRPr="00732E5A">
        <w:rPr>
          <w:rFonts w:ascii="Arial" w:hAnsi="Arial" w:cs="Arial"/>
        </w:rPr>
        <w:tab/>
      </w:r>
      <w:r>
        <w:rPr>
          <w:rFonts w:ascii="Arial" w:hAnsi="Arial" w:cs="Arial"/>
        </w:rPr>
        <w:t>or Designee</w:t>
      </w:r>
      <w:r w:rsidRPr="00732E5A">
        <w:rPr>
          <w:rFonts w:ascii="Arial" w:hAnsi="Arial" w:cs="Arial"/>
        </w:rPr>
        <w:tab/>
      </w:r>
      <w:r w:rsidRPr="00732E5A">
        <w:rPr>
          <w:rFonts w:ascii="Arial" w:hAnsi="Arial" w:cs="Arial"/>
        </w:rPr>
        <w:tab/>
      </w:r>
      <w:r w:rsidRPr="00732E5A">
        <w:rPr>
          <w:rFonts w:ascii="Arial" w:hAnsi="Arial" w:cs="Arial"/>
        </w:rPr>
        <w:tab/>
      </w:r>
      <w:r w:rsidRPr="00732E5A">
        <w:rPr>
          <w:rFonts w:ascii="Arial" w:hAnsi="Arial" w:cs="Arial"/>
        </w:rPr>
        <w:tab/>
        <w:t>Date</w:t>
      </w:r>
    </w:p>
    <w:p w14:paraId="0EA10DFB" w14:textId="77777777" w:rsidR="00667594" w:rsidRPr="00732E5A" w:rsidRDefault="00667594" w:rsidP="00667594">
      <w:pPr>
        <w:widowControl w:val="0"/>
        <w:pBdr>
          <w:top w:val="single" w:sz="4" w:space="1" w:color="auto"/>
          <w:left w:val="single" w:sz="4" w:space="4" w:color="auto"/>
          <w:bottom w:val="single" w:sz="4" w:space="1" w:color="auto"/>
          <w:right w:val="single" w:sz="4" w:space="4" w:color="auto"/>
        </w:pBdr>
        <w:ind w:firstLine="720"/>
        <w:jc w:val="both"/>
        <w:rPr>
          <w:rFonts w:ascii="Arial" w:hAnsi="Arial" w:cs="Arial"/>
        </w:rPr>
      </w:pPr>
    </w:p>
    <w:p w14:paraId="53A210B4" w14:textId="77777777" w:rsidR="00667594" w:rsidRPr="00732E5A" w:rsidRDefault="00667594" w:rsidP="00667594">
      <w:pPr>
        <w:widowControl w:val="0"/>
        <w:pBdr>
          <w:top w:val="single" w:sz="4" w:space="1" w:color="auto"/>
          <w:left w:val="single" w:sz="4" w:space="4" w:color="auto"/>
          <w:bottom w:val="single" w:sz="4" w:space="1" w:color="auto"/>
          <w:right w:val="single" w:sz="4" w:space="4" w:color="auto"/>
        </w:pBdr>
        <w:jc w:val="both"/>
        <w:rPr>
          <w:rFonts w:ascii="Arial" w:hAnsi="Arial" w:cs="Arial"/>
        </w:rPr>
      </w:pPr>
      <w:r w:rsidRPr="00732E5A">
        <w:rPr>
          <w:rFonts w:ascii="Arial" w:hAnsi="Arial" w:cs="Arial"/>
          <w:i/>
          <w:iCs/>
        </w:rPr>
        <w:t xml:space="preserve">Changes to any component of the research described above (including personnel) must be communicated to the IBC using </w:t>
      </w:r>
      <w:r w:rsidRPr="00F60AF1">
        <w:rPr>
          <w:rFonts w:ascii="Arial" w:hAnsi="Arial" w:cs="Arial"/>
          <w:i/>
          <w:iCs/>
        </w:rPr>
        <w:t>the</w:t>
      </w:r>
      <w:r w:rsidRPr="00F60AF1">
        <w:rPr>
          <w:rFonts w:ascii="Arial" w:hAnsi="Arial" w:cs="Arial"/>
        </w:rPr>
        <w:t xml:space="preserve"> “Activity Modification Report”.</w:t>
      </w:r>
    </w:p>
    <w:p w14:paraId="0B679DEA" w14:textId="77777777" w:rsidR="00667594" w:rsidRPr="00732E5A" w:rsidRDefault="00667594" w:rsidP="00667594">
      <w:pPr>
        <w:widowControl w:val="0"/>
        <w:pBdr>
          <w:top w:val="single" w:sz="4" w:space="1" w:color="auto"/>
          <w:left w:val="single" w:sz="4" w:space="4" w:color="auto"/>
          <w:bottom w:val="single" w:sz="4" w:space="1" w:color="auto"/>
          <w:right w:val="single" w:sz="4" w:space="4" w:color="auto"/>
        </w:pBdr>
        <w:ind w:firstLine="720"/>
        <w:jc w:val="both"/>
        <w:rPr>
          <w:rFonts w:ascii="Arial" w:hAnsi="Arial" w:cs="Arial"/>
        </w:rPr>
      </w:pPr>
    </w:p>
    <w:sectPr w:rsidR="00667594" w:rsidRPr="00732E5A" w:rsidSect="0066493C">
      <w:headerReference w:type="default" r:id="rId18"/>
      <w:footerReference w:type="default" r:id="rId19"/>
      <w:headerReference w:type="first" r:id="rId20"/>
      <w:pgSz w:w="12240" w:h="15840" w:code="1"/>
      <w:pgMar w:top="720" w:right="720" w:bottom="720" w:left="720" w:header="540" w:footer="9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9E09C" w14:textId="77777777" w:rsidR="00725254" w:rsidRDefault="00725254" w:rsidP="007F219C">
      <w:r>
        <w:separator/>
      </w:r>
    </w:p>
  </w:endnote>
  <w:endnote w:type="continuationSeparator" w:id="0">
    <w:p w14:paraId="3BD778FA" w14:textId="77777777" w:rsidR="00725254" w:rsidRDefault="00725254" w:rsidP="007F21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Palatino">
    <w:altName w:val="Book Antiqua"/>
    <w:charset w:val="00"/>
    <w:family w:val="roman"/>
    <w:pitch w:val="variable"/>
    <w:sig w:usb0="00000007" w:usb1="00000000" w:usb2="00000000" w:usb3="00000000" w:csb0="00000093" w:csb1="00000000"/>
  </w:font>
  <w:font w:name="Tms Rmn">
    <w:panose1 w:val="020206030405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altName w:val="Cambria"/>
    <w:panose1 w:val="02040503050306020203"/>
    <w:charset w:val="00"/>
    <w:family w:val="roman"/>
    <w:notTrueType/>
    <w:pitch w:val="variable"/>
    <w:sig w:usb0="60000287" w:usb1="00000001" w:usb2="00000000" w:usb3="00000000" w:csb0="0000019F" w:csb1="00000000"/>
  </w:font>
  <w:font w:name="Minion-Black">
    <w:altName w:val="Times New Roman"/>
    <w:panose1 w:val="02020A00000000000000"/>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79E0B" w14:textId="77777777" w:rsidR="00517B74" w:rsidRDefault="009511C1" w:rsidP="009511C1">
    <w:pPr>
      <w:pStyle w:val="NormalWeb"/>
      <w:spacing w:before="0" w:beforeAutospacing="0" w:after="0" w:afterAutospacing="0"/>
      <w:jc w:val="center"/>
      <w:rPr>
        <w:rFonts w:ascii="Minion-Black" w:eastAsiaTheme="minorEastAsia" w:hAnsi="Minion-Black"/>
        <w:color w:val="253E85"/>
        <w:kern w:val="24"/>
        <w:sz w:val="20"/>
        <w:szCs w:val="20"/>
      </w:rPr>
    </w:pPr>
    <w:r>
      <w:rPr>
        <w:rFonts w:ascii="Minion-Black" w:eastAsiaTheme="minorEastAsia" w:hAnsi="Minion-Black"/>
        <w:noProof/>
        <w:color w:val="253E85"/>
        <w:kern w:val="24"/>
        <w:sz w:val="16"/>
        <w:szCs w:val="16"/>
      </w:rPr>
      <mc:AlternateContent>
        <mc:Choice Requires="wps">
          <w:drawing>
            <wp:anchor distT="0" distB="0" distL="114300" distR="114300" simplePos="0" relativeHeight="251662336" behindDoc="0" locked="0" layoutInCell="1" allowOverlap="1" wp14:anchorId="3FAD297B" wp14:editId="711D3277">
              <wp:simplePos x="0" y="0"/>
              <wp:positionH relativeFrom="column">
                <wp:posOffset>-431658</wp:posOffset>
              </wp:positionH>
              <wp:positionV relativeFrom="paragraph">
                <wp:posOffset>2820</wp:posOffset>
              </wp:positionV>
              <wp:extent cx="8230742" cy="0"/>
              <wp:effectExtent l="0" t="0" r="18415" b="19050"/>
              <wp:wrapNone/>
              <wp:docPr id="8" name="Straight Connector 8"/>
              <wp:cNvGraphicFramePr/>
              <a:graphic xmlns:a="http://schemas.openxmlformats.org/drawingml/2006/main">
                <a:graphicData uri="http://schemas.microsoft.com/office/word/2010/wordprocessingShape">
                  <wps:wsp>
                    <wps:cNvCnPr/>
                    <wps:spPr>
                      <a:xfrm flipH="1">
                        <a:off x="0" y="0"/>
                        <a:ext cx="8230742" cy="0"/>
                      </a:xfrm>
                      <a:prstGeom prst="line">
                        <a:avLst/>
                      </a:prstGeom>
                      <a:ln>
                        <a:solidFill>
                          <a:srgbClr val="BD9B70"/>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w14:anchorId="083F4EAA" id="Straight Connector 8" o:spid="_x0000_s1026" style="position:absolute;flip:x;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pt,.2pt" to="614.1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" strokecolor="#bd9b70" strokeweight="1.5pt">
              <v:stroke joinstyle="miter"/>
            </v:line>
          </w:pict>
        </mc:Fallback>
      </mc:AlternateContent>
    </w:r>
  </w:p>
  <w:p w14:paraId="03F6D0B6" w14:textId="0AB9E975" w:rsidR="007F219C" w:rsidRPr="009511C1" w:rsidRDefault="007F219C" w:rsidP="001D498F">
    <w:pPr>
      <w:pStyle w:val="NormalWeb"/>
      <w:spacing w:before="0" w:beforeAutospacing="0" w:after="0" w:afterAutospacing="0"/>
      <w:jc w:val="center"/>
      <w:rPr>
        <w:color w:val="253E85"/>
        <w:sz w:val="16"/>
        <w:szCs w:val="16"/>
      </w:rPr>
    </w:pPr>
    <w:r w:rsidRPr="009511C1">
      <w:rPr>
        <w:rFonts w:ascii="Minion-Black" w:eastAsiaTheme="minorEastAsia" w:hAnsi="Minion-Black"/>
        <w:color w:val="253E85"/>
        <w:kern w:val="24"/>
        <w:sz w:val="16"/>
        <w:szCs w:val="16"/>
      </w:rPr>
      <w:t>3501 Arrowhead Drive</w:t>
    </w:r>
    <w:r w:rsidR="00517B74" w:rsidRPr="009511C1">
      <w:rPr>
        <w:rFonts w:ascii="Minion-Black" w:eastAsiaTheme="minorEastAsia" w:hAnsi="Minion-Black"/>
        <w:color w:val="253E85"/>
        <w:kern w:val="24"/>
        <w:sz w:val="16"/>
        <w:szCs w:val="16"/>
      </w:rPr>
      <w:t xml:space="preserve"> •</w:t>
    </w:r>
    <w:r w:rsidRPr="009511C1">
      <w:rPr>
        <w:rFonts w:ascii="Minion-Black" w:eastAsiaTheme="minorEastAsia" w:hAnsi="Minion-Black"/>
        <w:color w:val="253E85"/>
        <w:kern w:val="24"/>
        <w:sz w:val="16"/>
        <w:szCs w:val="16"/>
      </w:rPr>
      <w:t xml:space="preserve"> Las Cruces, NM 88001 •</w:t>
    </w:r>
    <w:r w:rsidRPr="009511C1">
      <w:rPr>
        <w:sz w:val="16"/>
        <w:szCs w:val="16"/>
      </w:rPr>
      <w:t xml:space="preserve"> </w:t>
    </w:r>
    <w:r w:rsidR="00517B74" w:rsidRPr="009511C1">
      <w:rPr>
        <w:rFonts w:ascii="Minion-Black" w:eastAsiaTheme="minorEastAsia" w:hAnsi="Minion-Black"/>
        <w:color w:val="253E85"/>
        <w:kern w:val="24"/>
        <w:sz w:val="16"/>
        <w:szCs w:val="16"/>
      </w:rPr>
      <w:t>www.b</w:t>
    </w:r>
    <w:r w:rsidR="004A5B49">
      <w:rPr>
        <w:rFonts w:ascii="Minion-Black" w:eastAsiaTheme="minorEastAsia" w:hAnsi="Minion-Black"/>
        <w:color w:val="253E85"/>
        <w:kern w:val="24"/>
        <w:sz w:val="16"/>
        <w:szCs w:val="16"/>
      </w:rPr>
      <w:t>urrell.edu</w:t>
    </w:r>
  </w:p>
  <w:p w14:paraId="2EB178E3" w14:textId="77777777" w:rsidR="007F219C" w:rsidRDefault="007F219C" w:rsidP="007F219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47700" w14:textId="77777777" w:rsidR="00725254" w:rsidRDefault="00725254" w:rsidP="007F219C">
      <w:r>
        <w:separator/>
      </w:r>
    </w:p>
  </w:footnote>
  <w:footnote w:type="continuationSeparator" w:id="0">
    <w:p w14:paraId="67760952" w14:textId="77777777" w:rsidR="00725254" w:rsidRDefault="00725254" w:rsidP="007F21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3E6F6" w14:textId="77777777" w:rsidR="004171CB" w:rsidRPr="004171CB" w:rsidRDefault="004171CB" w:rsidP="004171CB">
    <w:pPr>
      <w:pStyle w:val="Header"/>
      <w:jc w:val="right"/>
      <w:rPr>
        <w:rFonts w:ascii="Minion-Black" w:eastAsiaTheme="minorEastAsia" w:hAnsi="Minion-Black"/>
        <w:b/>
        <w:color w:val="253E85"/>
        <w:kern w:val="24"/>
        <w:sz w:val="16"/>
        <w:szCs w:val="16"/>
      </w:rPr>
    </w:pPr>
    <w:r>
      <w:rPr>
        <w:rFonts w:ascii="Minion-Black" w:eastAsiaTheme="minorEastAsia" w:hAnsi="Minion-Black"/>
        <w:b/>
        <w:color w:val="253E85"/>
        <w:kern w:val="24"/>
        <w:sz w:val="16"/>
        <w:szCs w:val="16"/>
      </w:rPr>
      <w:t>Office of Research &amp; Spons</w:t>
    </w:r>
    <w:r w:rsidRPr="004171CB">
      <w:rPr>
        <w:rFonts w:ascii="Minion-Black" w:eastAsiaTheme="minorEastAsia" w:hAnsi="Minion-Black"/>
        <w:b/>
        <w:color w:val="253E85"/>
        <w:kern w:val="24"/>
        <w:sz w:val="16"/>
        <w:szCs w:val="16"/>
      </w:rPr>
      <w:t>ored Programs</w:t>
    </w:r>
  </w:p>
  <w:p w14:paraId="6A30455B" w14:textId="77777777" w:rsidR="00610D67" w:rsidRDefault="00C77CA8" w:rsidP="00610D67">
    <w:pPr>
      <w:pStyle w:val="Header"/>
      <w:jc w:val="right"/>
      <w:rPr>
        <w:rFonts w:ascii="Minion-Black" w:eastAsiaTheme="minorEastAsia" w:hAnsi="Minion-Black"/>
        <w:color w:val="253E85"/>
        <w:kern w:val="24"/>
        <w:sz w:val="16"/>
        <w:szCs w:val="16"/>
      </w:rPr>
    </w:pPr>
    <w:r>
      <w:rPr>
        <w:rFonts w:ascii="Minion-Black" w:eastAsiaTheme="minorEastAsia" w:hAnsi="Minion-Black"/>
        <w:color w:val="253E85"/>
        <w:kern w:val="24"/>
        <w:sz w:val="16"/>
        <w:szCs w:val="16"/>
      </w:rPr>
      <w:t>Institutional Biosafety Committee</w:t>
    </w:r>
  </w:p>
  <w:p w14:paraId="58E193AA" w14:textId="77777777" w:rsidR="00DA4570" w:rsidRPr="00DA4570" w:rsidRDefault="009511C1" w:rsidP="009511C1">
    <w:pPr>
      <w:pStyle w:val="Header"/>
      <w:tabs>
        <w:tab w:val="clear" w:pos="4680"/>
        <w:tab w:val="clear" w:pos="9360"/>
        <w:tab w:val="left" w:pos="7142"/>
      </w:tabs>
      <w:rPr>
        <w:rFonts w:ascii="Minion-Black" w:eastAsiaTheme="minorEastAsia" w:hAnsi="Minion-Black"/>
        <w:color w:val="253E85"/>
        <w:kern w:val="24"/>
        <w:sz w:val="16"/>
        <w:szCs w:val="16"/>
      </w:rPr>
    </w:pPr>
    <w:r>
      <w:rPr>
        <w:rFonts w:ascii="Minion-Black" w:eastAsiaTheme="minorEastAsia" w:hAnsi="Minion-Black"/>
        <w:noProof/>
        <w:color w:val="253E85"/>
        <w:kern w:val="24"/>
        <w:sz w:val="16"/>
        <w:szCs w:val="16"/>
      </w:rPr>
      <mc:AlternateContent>
        <mc:Choice Requires="wps">
          <w:drawing>
            <wp:anchor distT="0" distB="0" distL="114300" distR="114300" simplePos="0" relativeHeight="251659264" behindDoc="0" locked="0" layoutInCell="1" allowOverlap="1" wp14:anchorId="5CBDB569" wp14:editId="74E56C69">
              <wp:simplePos x="0" y="0"/>
              <wp:positionH relativeFrom="column">
                <wp:posOffset>-432487</wp:posOffset>
              </wp:positionH>
              <wp:positionV relativeFrom="paragraph">
                <wp:posOffset>106268</wp:posOffset>
              </wp:positionV>
              <wp:extent cx="7796547" cy="0"/>
              <wp:effectExtent l="0" t="0" r="13970" b="19050"/>
              <wp:wrapNone/>
              <wp:docPr id="3" name="Straight Connector 3"/>
              <wp:cNvGraphicFramePr/>
              <a:graphic xmlns:a="http://schemas.openxmlformats.org/drawingml/2006/main">
                <a:graphicData uri="http://schemas.microsoft.com/office/word/2010/wordprocessingShape">
                  <wps:wsp>
                    <wps:cNvCnPr/>
                    <wps:spPr>
                      <a:xfrm flipH="1">
                        <a:off x="0" y="0"/>
                        <a:ext cx="7796547" cy="0"/>
                      </a:xfrm>
                      <a:prstGeom prst="line">
                        <a:avLst/>
                      </a:prstGeom>
                      <a:ln>
                        <a:solidFill>
                          <a:srgbClr val="BD9B70"/>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w14:anchorId="0ABA042D" id="Straight Connector 3" o:spid="_x0000_s1026" style="position:absolute;flip:x;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05pt,8.35pt" to="579.8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" strokecolor="#bd9b70" strokeweight="1.5pt">
              <v:stroke joinstyle="miter"/>
            </v:line>
          </w:pict>
        </mc:Fallback>
      </mc:AlternateContent>
    </w:r>
    <w:r w:rsidR="00DA4570">
      <w:rPr>
        <w:rFonts w:ascii="Minion-Black" w:eastAsiaTheme="minorEastAsia" w:hAnsi="Minion-Black"/>
        <w:noProof/>
        <w:color w:val="253E85"/>
        <w:kern w:val="24"/>
        <w:sz w:val="16"/>
        <w:szCs w:val="16"/>
      </w:rPr>
      <mc:AlternateContent>
        <mc:Choice Requires="wps">
          <w:drawing>
            <wp:anchor distT="0" distB="0" distL="114300" distR="114300" simplePos="0" relativeHeight="251660288" behindDoc="0" locked="0" layoutInCell="1" allowOverlap="1" wp14:anchorId="207CEE3C" wp14:editId="73CC3176">
              <wp:simplePos x="0" y="0"/>
              <wp:positionH relativeFrom="column">
                <wp:posOffset>-135924</wp:posOffset>
              </wp:positionH>
              <wp:positionV relativeFrom="paragraph">
                <wp:posOffset>106268</wp:posOffset>
              </wp:positionV>
              <wp:extent cx="111210" cy="0"/>
              <wp:effectExtent l="0" t="0" r="22225" b="19050"/>
              <wp:wrapNone/>
              <wp:docPr id="4" name="Straight Connector 4"/>
              <wp:cNvGraphicFramePr/>
              <a:graphic xmlns:a="http://schemas.openxmlformats.org/drawingml/2006/main">
                <a:graphicData uri="http://schemas.microsoft.com/office/word/2010/wordprocessingShape">
                  <wps:wsp>
                    <wps:cNvCnPr/>
                    <wps:spPr>
                      <a:xfrm flipH="1">
                        <a:off x="0" y="0"/>
                        <a:ext cx="1112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3EFA50" id="Straight Connector 4" o:spid="_x0000_s1026" style="position:absolute;flip:x;z-index:251660288;visibility:visible;mso-wrap-style:square;mso-wrap-distance-left:9pt;mso-wrap-distance-top:0;mso-wrap-distance-right:9pt;mso-wrap-distance-bottom:0;mso-position-horizontal:absolute;mso-position-horizontal-relative:text;mso-position-vertical:absolute;mso-position-vertical-relative:text" from="-10.7pt,8.35pt" to="-1.9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" strokecolor="#5b9bd5 [3204]" strokeweight=".5pt">
              <v:stroke joinstyle="miter"/>
            </v:line>
          </w:pict>
        </mc:Fallback>
      </mc:AlternateContent>
    </w:r>
    <w:r>
      <w:rPr>
        <w:rFonts w:ascii="Minion-Black" w:eastAsiaTheme="minorEastAsia" w:hAnsi="Minion-Black"/>
        <w:color w:val="253E85"/>
        <w:kern w:val="24"/>
        <w:sz w:val="16"/>
        <w:szCs w:val="16"/>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08F9A" w14:textId="746B7B92" w:rsidR="00590DA1" w:rsidRDefault="000979CB" w:rsidP="00590DA1">
    <w:pPr>
      <w:pStyle w:val="Header"/>
      <w:jc w:val="center"/>
    </w:pPr>
    <w:r>
      <w:rPr>
        <w:noProof/>
      </w:rPr>
      <w:drawing>
        <wp:inline distT="0" distB="0" distL="0" distR="0" wp14:anchorId="5A708261" wp14:editId="2FDA9800">
          <wp:extent cx="1300163" cy="13001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6382" cy="1306382"/>
                  </a:xfrm>
                  <a:prstGeom prst="rect">
                    <a:avLst/>
                  </a:prstGeom>
                  <a:noFill/>
                  <a:ln>
                    <a:noFill/>
                  </a:ln>
                </pic:spPr>
              </pic:pic>
            </a:graphicData>
          </a:graphic>
        </wp:inline>
      </w:drawing>
    </w:r>
  </w:p>
  <w:p w14:paraId="1BF1CE5B" w14:textId="77777777" w:rsidR="00590DA1" w:rsidRPr="00C77CA8" w:rsidRDefault="00590DA1" w:rsidP="00C77CA8">
    <w:pPr>
      <w:pStyle w:val="Header"/>
      <w:jc w:val="right"/>
      <w:rPr>
        <w:rFonts w:ascii="Minion-Black" w:eastAsiaTheme="minorEastAsia" w:hAnsi="Minion-Black"/>
        <w:b/>
        <w:color w:val="253E85"/>
        <w:kern w:val="24"/>
        <w:sz w:val="16"/>
        <w:szCs w:val="16"/>
      </w:rPr>
    </w:pPr>
    <w:r>
      <w:rPr>
        <w:rFonts w:ascii="Minion-Black" w:eastAsiaTheme="minorEastAsia" w:hAnsi="Minion-Black"/>
        <w:b/>
        <w:color w:val="253E85"/>
        <w:kern w:val="24"/>
        <w:sz w:val="16"/>
        <w:szCs w:val="16"/>
      </w:rPr>
      <w:t>Office of Research &amp; Spons</w:t>
    </w:r>
    <w:r w:rsidRPr="004171CB">
      <w:rPr>
        <w:rFonts w:ascii="Minion-Black" w:eastAsiaTheme="minorEastAsia" w:hAnsi="Minion-Black"/>
        <w:b/>
        <w:color w:val="253E85"/>
        <w:kern w:val="24"/>
        <w:sz w:val="16"/>
        <w:szCs w:val="16"/>
      </w:rPr>
      <w:t>ored Programs</w:t>
    </w:r>
  </w:p>
  <w:p w14:paraId="26863082" w14:textId="77777777" w:rsidR="00590DA1" w:rsidRDefault="00610D67" w:rsidP="00590DA1">
    <w:pPr>
      <w:pStyle w:val="Header"/>
      <w:jc w:val="right"/>
      <w:rPr>
        <w:rFonts w:ascii="Minion-Black" w:eastAsiaTheme="minorEastAsia" w:hAnsi="Minion-Black"/>
        <w:color w:val="253E85"/>
        <w:kern w:val="24"/>
        <w:sz w:val="16"/>
        <w:szCs w:val="16"/>
      </w:rPr>
    </w:pPr>
    <w:r>
      <w:rPr>
        <w:rFonts w:ascii="Minion-Black" w:eastAsiaTheme="minorEastAsia" w:hAnsi="Minion-Black"/>
        <w:color w:val="253E85"/>
        <w:kern w:val="24"/>
        <w:sz w:val="16"/>
        <w:szCs w:val="16"/>
      </w:rPr>
      <w:t xml:space="preserve"> Institutional Biosafety Committee</w:t>
    </w:r>
  </w:p>
  <w:p w14:paraId="04FFAE97" w14:textId="38F57551" w:rsidR="00257FB1" w:rsidRDefault="00667594" w:rsidP="00257FB1">
    <w:pPr>
      <w:pStyle w:val="Header"/>
      <w:jc w:val="center"/>
      <w:rPr>
        <w:rFonts w:ascii="Minion-Black" w:eastAsiaTheme="minorEastAsia" w:hAnsi="Minion-Black"/>
        <w:b/>
        <w:color w:val="253E85"/>
        <w:kern w:val="24"/>
        <w:sz w:val="28"/>
        <w:szCs w:val="28"/>
      </w:rPr>
    </w:pPr>
    <w:r>
      <w:rPr>
        <w:rFonts w:ascii="Minion-Black" w:eastAsiaTheme="minorEastAsia" w:hAnsi="Minion-Black"/>
        <w:b/>
        <w:color w:val="253E85"/>
        <w:kern w:val="24"/>
        <w:sz w:val="28"/>
        <w:szCs w:val="28"/>
      </w:rPr>
      <w:t>INS</w:t>
    </w:r>
    <w:r w:rsidR="00FF6A29">
      <w:rPr>
        <w:rFonts w:ascii="Minion-Black" w:eastAsiaTheme="minorEastAsia" w:hAnsi="Minion-Black"/>
        <w:b/>
        <w:color w:val="253E85"/>
        <w:kern w:val="24"/>
        <w:sz w:val="28"/>
        <w:szCs w:val="28"/>
      </w:rPr>
      <w:t>T</w:t>
    </w:r>
    <w:r>
      <w:rPr>
        <w:rFonts w:ascii="Minion-Black" w:eastAsiaTheme="minorEastAsia" w:hAnsi="Minion-Black"/>
        <w:b/>
        <w:color w:val="253E85"/>
        <w:kern w:val="24"/>
        <w:sz w:val="28"/>
        <w:szCs w:val="28"/>
      </w:rPr>
      <w:t>ITUTIONAL BIOSAFETY COMMITTEE</w:t>
    </w:r>
  </w:p>
  <w:p w14:paraId="5FD995A5" w14:textId="77777777" w:rsidR="00257FB1" w:rsidRPr="00257FB1" w:rsidRDefault="00667594" w:rsidP="00257FB1">
    <w:pPr>
      <w:pStyle w:val="Header"/>
      <w:jc w:val="center"/>
      <w:rPr>
        <w:rFonts w:ascii="Minion-Black" w:eastAsiaTheme="minorEastAsia" w:hAnsi="Minion-Black"/>
        <w:b/>
        <w:color w:val="253E85"/>
        <w:kern w:val="24"/>
        <w:sz w:val="20"/>
        <w:szCs w:val="20"/>
      </w:rPr>
    </w:pPr>
    <w:r>
      <w:rPr>
        <w:rFonts w:ascii="Minion-Black" w:eastAsiaTheme="minorEastAsia" w:hAnsi="Minion-Black"/>
        <w:b/>
        <w:color w:val="253E85"/>
        <w:kern w:val="24"/>
        <w:sz w:val="20"/>
        <w:szCs w:val="20"/>
      </w:rPr>
      <w:t>Application Form</w:t>
    </w:r>
  </w:p>
  <w:p w14:paraId="394EBD06" w14:textId="77777777" w:rsidR="00590DA1" w:rsidRPr="00DA4570" w:rsidRDefault="00590DA1" w:rsidP="00590DA1">
    <w:pPr>
      <w:pStyle w:val="Header"/>
      <w:tabs>
        <w:tab w:val="clear" w:pos="4680"/>
        <w:tab w:val="clear" w:pos="9360"/>
        <w:tab w:val="left" w:pos="7142"/>
      </w:tabs>
      <w:rPr>
        <w:rFonts w:ascii="Minion-Black" w:eastAsiaTheme="minorEastAsia" w:hAnsi="Minion-Black"/>
        <w:color w:val="253E85"/>
        <w:kern w:val="24"/>
        <w:sz w:val="16"/>
        <w:szCs w:val="16"/>
      </w:rPr>
    </w:pPr>
    <w:r>
      <w:rPr>
        <w:rFonts w:ascii="Minion-Black" w:eastAsiaTheme="minorEastAsia" w:hAnsi="Minion-Black"/>
        <w:noProof/>
        <w:color w:val="253E85"/>
        <w:kern w:val="24"/>
        <w:sz w:val="16"/>
        <w:szCs w:val="16"/>
      </w:rPr>
      <mc:AlternateContent>
        <mc:Choice Requires="wps">
          <w:drawing>
            <wp:anchor distT="0" distB="0" distL="114300" distR="114300" simplePos="0" relativeHeight="251664384" behindDoc="0" locked="0" layoutInCell="1" allowOverlap="1" wp14:anchorId="61FDA29A" wp14:editId="5A53D126">
              <wp:simplePos x="0" y="0"/>
              <wp:positionH relativeFrom="column">
                <wp:posOffset>-432487</wp:posOffset>
              </wp:positionH>
              <wp:positionV relativeFrom="paragraph">
                <wp:posOffset>106268</wp:posOffset>
              </wp:positionV>
              <wp:extent cx="7796547" cy="0"/>
              <wp:effectExtent l="0" t="0" r="13970" b="19050"/>
              <wp:wrapNone/>
              <wp:docPr id="5" name="Straight Connector 5"/>
              <wp:cNvGraphicFramePr/>
              <a:graphic xmlns:a="http://schemas.openxmlformats.org/drawingml/2006/main">
                <a:graphicData uri="http://schemas.microsoft.com/office/word/2010/wordprocessingShape">
                  <wps:wsp>
                    <wps:cNvCnPr/>
                    <wps:spPr>
                      <a:xfrm flipH="1">
                        <a:off x="0" y="0"/>
                        <a:ext cx="7796547" cy="0"/>
                      </a:xfrm>
                      <a:prstGeom prst="line">
                        <a:avLst/>
                      </a:prstGeom>
                      <a:ln>
                        <a:solidFill>
                          <a:srgbClr val="BD9B70"/>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w14:anchorId="78C38A4B" id="Straight Connector 5" o:spid="_x0000_s1026" style="position:absolute;flip:x;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05pt,8.35pt" to="579.8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" strokecolor="#bd9b70" strokeweight="1.5pt">
              <v:stroke joinstyle="miter"/>
            </v:line>
          </w:pict>
        </mc:Fallback>
      </mc:AlternateContent>
    </w:r>
    <w:r>
      <w:rPr>
        <w:rFonts w:ascii="Minion-Black" w:eastAsiaTheme="minorEastAsia" w:hAnsi="Minion-Black"/>
        <w:noProof/>
        <w:color w:val="253E85"/>
        <w:kern w:val="24"/>
        <w:sz w:val="16"/>
        <w:szCs w:val="16"/>
      </w:rPr>
      <mc:AlternateContent>
        <mc:Choice Requires="wps">
          <w:drawing>
            <wp:anchor distT="0" distB="0" distL="114300" distR="114300" simplePos="0" relativeHeight="251665408" behindDoc="0" locked="0" layoutInCell="1" allowOverlap="1" wp14:anchorId="5C8B8B86" wp14:editId="70748305">
              <wp:simplePos x="0" y="0"/>
              <wp:positionH relativeFrom="column">
                <wp:posOffset>-135924</wp:posOffset>
              </wp:positionH>
              <wp:positionV relativeFrom="paragraph">
                <wp:posOffset>106268</wp:posOffset>
              </wp:positionV>
              <wp:extent cx="111210" cy="0"/>
              <wp:effectExtent l="0" t="0" r="22225" b="19050"/>
              <wp:wrapNone/>
              <wp:docPr id="6" name="Straight Connector 6"/>
              <wp:cNvGraphicFramePr/>
              <a:graphic xmlns:a="http://schemas.openxmlformats.org/drawingml/2006/main">
                <a:graphicData uri="http://schemas.microsoft.com/office/word/2010/wordprocessingShape">
                  <wps:wsp>
                    <wps:cNvCnPr/>
                    <wps:spPr>
                      <a:xfrm flipH="1">
                        <a:off x="0" y="0"/>
                        <a:ext cx="1112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9CB6CA" id="Straight Connector 6" o:spid="_x0000_s1026" style="position:absolute;flip:x;z-index:251665408;visibility:visible;mso-wrap-style:square;mso-wrap-distance-left:9pt;mso-wrap-distance-top:0;mso-wrap-distance-right:9pt;mso-wrap-distance-bottom:0;mso-position-horizontal:absolute;mso-position-horizontal-relative:text;mso-position-vertical:absolute;mso-position-vertical-relative:text" from="-10.7pt,8.35pt" to="-1.9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" strokecolor="#5b9bd5 [3204]" strokeweight=".5pt">
              <v:stroke joinstyle="miter"/>
            </v:line>
          </w:pict>
        </mc:Fallback>
      </mc:AlternateContent>
    </w:r>
    <w:r>
      <w:rPr>
        <w:rFonts w:ascii="Minion-Black" w:eastAsiaTheme="minorEastAsia" w:hAnsi="Minion-Black"/>
        <w:color w:val="253E85"/>
        <w:kern w:val="24"/>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40DCD"/>
    <w:multiLevelType w:val="hybridMultilevel"/>
    <w:tmpl w:val="614280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02A598E"/>
    <w:multiLevelType w:val="hybridMultilevel"/>
    <w:tmpl w:val="E9C266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1651E3"/>
    <w:multiLevelType w:val="hybridMultilevel"/>
    <w:tmpl w:val="7CDA3F42"/>
    <w:lvl w:ilvl="0" w:tplc="26BA1DAE">
      <w:start w:val="1"/>
      <w:numFmt w:val="upperLetter"/>
      <w:lvlText w:val="%1."/>
      <w:lvlJc w:val="left"/>
      <w:pPr>
        <w:tabs>
          <w:tab w:val="num" w:pos="360"/>
        </w:tabs>
        <w:ind w:left="360" w:hanging="360"/>
      </w:pPr>
      <w:rPr>
        <w:rFonts w:ascii="Arial Narrow" w:hAnsi="Arial Narrow" w:hint="default"/>
        <w:color w:val="000000"/>
        <w:sz w:val="20"/>
      </w:rPr>
    </w:lvl>
    <w:lvl w:ilvl="1" w:tplc="2BFE334A">
      <w:start w:val="4"/>
      <w:numFmt w:val="bullet"/>
      <w:lvlText w:val=""/>
      <w:lvlJc w:val="left"/>
      <w:pPr>
        <w:tabs>
          <w:tab w:val="num" w:pos="1080"/>
        </w:tabs>
        <w:ind w:left="1080" w:hanging="360"/>
      </w:pPr>
      <w:rPr>
        <w:rFonts w:ascii="Wingdings" w:eastAsia="Times New Roman" w:hAnsi="Wingdings" w:cs="Times New Roman"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4D27086"/>
    <w:multiLevelType w:val="hybridMultilevel"/>
    <w:tmpl w:val="320419B4"/>
    <w:lvl w:ilvl="0" w:tplc="04090011">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22F200F"/>
    <w:multiLevelType w:val="hybridMultilevel"/>
    <w:tmpl w:val="164CB2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BB62588"/>
    <w:multiLevelType w:val="hybridMultilevel"/>
    <w:tmpl w:val="BCA23D42"/>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25356CB"/>
    <w:multiLevelType w:val="hybridMultilevel"/>
    <w:tmpl w:val="F41A333E"/>
    <w:lvl w:ilvl="0" w:tplc="FFFFFFF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38D44F95"/>
    <w:multiLevelType w:val="hybridMultilevel"/>
    <w:tmpl w:val="BDDC1180"/>
    <w:lvl w:ilvl="0" w:tplc="BD84278C">
      <w:start w:val="1"/>
      <w:numFmt w:val="decimal"/>
      <w:lvlText w:val="%1."/>
      <w:lvlJc w:val="left"/>
      <w:pPr>
        <w:tabs>
          <w:tab w:val="num" w:pos="360"/>
        </w:tabs>
        <w:ind w:left="360" w:hanging="360"/>
      </w:pPr>
      <w:rPr>
        <w:rFonts w:hint="default"/>
        <w:b w:val="0"/>
      </w:rPr>
    </w:lvl>
    <w:lvl w:ilvl="1" w:tplc="639CEE90">
      <w:start w:val="1"/>
      <w:numFmt w:val="decimal"/>
      <w:lvlText w:val="%2."/>
      <w:lvlJc w:val="left"/>
      <w:pPr>
        <w:tabs>
          <w:tab w:val="num" w:pos="360"/>
        </w:tabs>
        <w:ind w:left="360" w:hanging="360"/>
      </w:pPr>
      <w:rPr>
        <w:rFonts w:hint="default"/>
      </w:rPr>
    </w:lvl>
    <w:lvl w:ilvl="2" w:tplc="639CEE90">
      <w:start w:val="1"/>
      <w:numFmt w:val="decimal"/>
      <w:lvlText w:val="%3."/>
      <w:lvlJc w:val="left"/>
      <w:pPr>
        <w:tabs>
          <w:tab w:val="num" w:pos="360"/>
        </w:tabs>
        <w:ind w:left="360" w:hanging="36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5D75253F"/>
    <w:multiLevelType w:val="hybridMultilevel"/>
    <w:tmpl w:val="4BD6A57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62427052">
    <w:abstractNumId w:val="3"/>
    <w:lvlOverride w:ilvl="0">
      <w:startOverride w:val="1"/>
    </w:lvlOverride>
    <w:lvlOverride w:ilvl="1"/>
    <w:lvlOverride w:ilvl="2"/>
    <w:lvlOverride w:ilvl="3"/>
    <w:lvlOverride w:ilvl="4"/>
    <w:lvlOverride w:ilvl="5"/>
    <w:lvlOverride w:ilvl="6"/>
    <w:lvlOverride w:ilvl="7"/>
    <w:lvlOverride w:ilvl="8"/>
  </w:num>
  <w:num w:numId="2" w16cid:durableId="850682807">
    <w:abstractNumId w:val="3"/>
  </w:num>
  <w:num w:numId="3" w16cid:durableId="145628370">
    <w:abstractNumId w:val="5"/>
  </w:num>
  <w:num w:numId="4" w16cid:durableId="1861970675">
    <w:abstractNumId w:val="4"/>
  </w:num>
  <w:num w:numId="5" w16cid:durableId="797452795">
    <w:abstractNumId w:val="8"/>
  </w:num>
  <w:num w:numId="6" w16cid:durableId="788012884">
    <w:abstractNumId w:val="0"/>
  </w:num>
  <w:num w:numId="7" w16cid:durableId="189077525">
    <w:abstractNumId w:val="1"/>
  </w:num>
  <w:num w:numId="8" w16cid:durableId="1246647291">
    <w:abstractNumId w:val="6"/>
  </w:num>
  <w:num w:numId="9" w16cid:durableId="324087733">
    <w:abstractNumId w:val="7"/>
  </w:num>
  <w:num w:numId="10" w16cid:durableId="7705101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19C"/>
    <w:rsid w:val="00011B4F"/>
    <w:rsid w:val="000446FB"/>
    <w:rsid w:val="00054DAC"/>
    <w:rsid w:val="0006447E"/>
    <w:rsid w:val="000910B9"/>
    <w:rsid w:val="000979CB"/>
    <w:rsid w:val="000F2DEB"/>
    <w:rsid w:val="001205BA"/>
    <w:rsid w:val="00185616"/>
    <w:rsid w:val="001D498F"/>
    <w:rsid w:val="001E31C7"/>
    <w:rsid w:val="00237A61"/>
    <w:rsid w:val="0025197E"/>
    <w:rsid w:val="00257542"/>
    <w:rsid w:val="00257FB1"/>
    <w:rsid w:val="00297E27"/>
    <w:rsid w:val="002C2868"/>
    <w:rsid w:val="002C50CD"/>
    <w:rsid w:val="002D0931"/>
    <w:rsid w:val="0030299D"/>
    <w:rsid w:val="00332253"/>
    <w:rsid w:val="003668B6"/>
    <w:rsid w:val="00370EDE"/>
    <w:rsid w:val="003C3659"/>
    <w:rsid w:val="003E028C"/>
    <w:rsid w:val="00403638"/>
    <w:rsid w:val="004171CB"/>
    <w:rsid w:val="00441A23"/>
    <w:rsid w:val="00450769"/>
    <w:rsid w:val="004558E0"/>
    <w:rsid w:val="00482903"/>
    <w:rsid w:val="004A5B49"/>
    <w:rsid w:val="004A7F3F"/>
    <w:rsid w:val="004E5F2C"/>
    <w:rsid w:val="004E7998"/>
    <w:rsid w:val="00506C6E"/>
    <w:rsid w:val="0050733C"/>
    <w:rsid w:val="00517B74"/>
    <w:rsid w:val="005350F3"/>
    <w:rsid w:val="005465E9"/>
    <w:rsid w:val="0055445B"/>
    <w:rsid w:val="00560D28"/>
    <w:rsid w:val="00562FDD"/>
    <w:rsid w:val="0057710D"/>
    <w:rsid w:val="00583443"/>
    <w:rsid w:val="00590DA1"/>
    <w:rsid w:val="00594BF5"/>
    <w:rsid w:val="005B1EF9"/>
    <w:rsid w:val="005D5C60"/>
    <w:rsid w:val="006056C4"/>
    <w:rsid w:val="006069DA"/>
    <w:rsid w:val="00610D67"/>
    <w:rsid w:val="0065143C"/>
    <w:rsid w:val="0066493C"/>
    <w:rsid w:val="00667594"/>
    <w:rsid w:val="006913AC"/>
    <w:rsid w:val="00697931"/>
    <w:rsid w:val="00725254"/>
    <w:rsid w:val="007751BE"/>
    <w:rsid w:val="0077578F"/>
    <w:rsid w:val="007A516D"/>
    <w:rsid w:val="007D571C"/>
    <w:rsid w:val="007D7DB6"/>
    <w:rsid w:val="007F219C"/>
    <w:rsid w:val="00804E98"/>
    <w:rsid w:val="00806E09"/>
    <w:rsid w:val="008432CA"/>
    <w:rsid w:val="0084407A"/>
    <w:rsid w:val="00850E7B"/>
    <w:rsid w:val="00851144"/>
    <w:rsid w:val="00851D11"/>
    <w:rsid w:val="00890A3C"/>
    <w:rsid w:val="00890BBC"/>
    <w:rsid w:val="008A0406"/>
    <w:rsid w:val="009155F8"/>
    <w:rsid w:val="00933214"/>
    <w:rsid w:val="009511C1"/>
    <w:rsid w:val="009619D3"/>
    <w:rsid w:val="00961DD4"/>
    <w:rsid w:val="00990FCB"/>
    <w:rsid w:val="00993823"/>
    <w:rsid w:val="009B0B07"/>
    <w:rsid w:val="009C0B82"/>
    <w:rsid w:val="009C2043"/>
    <w:rsid w:val="00A02AE5"/>
    <w:rsid w:val="00A5168D"/>
    <w:rsid w:val="00A7599B"/>
    <w:rsid w:val="00AE7D1D"/>
    <w:rsid w:val="00B93941"/>
    <w:rsid w:val="00BD3A4E"/>
    <w:rsid w:val="00C35C35"/>
    <w:rsid w:val="00C413E1"/>
    <w:rsid w:val="00C54465"/>
    <w:rsid w:val="00C557C9"/>
    <w:rsid w:val="00C67D4A"/>
    <w:rsid w:val="00C704C5"/>
    <w:rsid w:val="00C70DB6"/>
    <w:rsid w:val="00C77CA8"/>
    <w:rsid w:val="00CA1271"/>
    <w:rsid w:val="00CA2BF1"/>
    <w:rsid w:val="00CB3DD7"/>
    <w:rsid w:val="00CD1246"/>
    <w:rsid w:val="00CE409A"/>
    <w:rsid w:val="00D2385E"/>
    <w:rsid w:val="00D943CA"/>
    <w:rsid w:val="00DA4570"/>
    <w:rsid w:val="00DB6636"/>
    <w:rsid w:val="00E15642"/>
    <w:rsid w:val="00E531C0"/>
    <w:rsid w:val="00E86BB6"/>
    <w:rsid w:val="00E95B16"/>
    <w:rsid w:val="00EA446D"/>
    <w:rsid w:val="00ED6493"/>
    <w:rsid w:val="00EF617A"/>
    <w:rsid w:val="00F23F33"/>
    <w:rsid w:val="00F51F7A"/>
    <w:rsid w:val="00F56418"/>
    <w:rsid w:val="00F60AF1"/>
    <w:rsid w:val="00F67D06"/>
    <w:rsid w:val="00F97DA2"/>
    <w:rsid w:val="00FD4B30"/>
    <w:rsid w:val="00FD6F6C"/>
    <w:rsid w:val="00FE096E"/>
    <w:rsid w:val="00FF6A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41B79"/>
  <w15:chartTrackingRefBased/>
  <w15:docId w15:val="{87887156-D396-47FA-8CDE-5FAA620FB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B74"/>
    <w:pPr>
      <w:spacing w:after="0" w:line="240" w:lineRule="auto"/>
    </w:pPr>
  </w:style>
  <w:style w:type="paragraph" w:styleId="Heading1">
    <w:name w:val="heading 1"/>
    <w:basedOn w:val="Normal"/>
    <w:next w:val="Normal"/>
    <w:link w:val="Heading1Char"/>
    <w:qFormat/>
    <w:rsid w:val="00667594"/>
    <w:pPr>
      <w:keepNext/>
      <w:outlineLvl w:val="0"/>
    </w:pPr>
    <w:rPr>
      <w:rFonts w:ascii="Arial Narrow" w:eastAsia="Times New Roman" w:hAnsi="Arial Narrow" w:cs="Times New Roman"/>
      <w:b/>
      <w:bCs/>
      <w:sz w:val="28"/>
      <w:szCs w:val="24"/>
    </w:rPr>
  </w:style>
  <w:style w:type="paragraph" w:styleId="Heading8">
    <w:name w:val="heading 8"/>
    <w:basedOn w:val="Normal"/>
    <w:next w:val="NormalIndent"/>
    <w:link w:val="Heading8Char"/>
    <w:qFormat/>
    <w:rsid w:val="00667594"/>
    <w:pPr>
      <w:ind w:left="720"/>
      <w:outlineLvl w:val="7"/>
    </w:pPr>
    <w:rPr>
      <w:rFonts w:ascii="Times New Roman" w:eastAsia="Times New Roman" w:hAnsi="Times New Roman" w:cs="Times New Roman"/>
      <w:i/>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F219C"/>
    <w:pPr>
      <w:tabs>
        <w:tab w:val="center" w:pos="4680"/>
        <w:tab w:val="right" w:pos="9360"/>
      </w:tabs>
    </w:pPr>
  </w:style>
  <w:style w:type="character" w:customStyle="1" w:styleId="HeaderChar">
    <w:name w:val="Header Char"/>
    <w:basedOn w:val="DefaultParagraphFont"/>
    <w:link w:val="Header"/>
    <w:uiPriority w:val="99"/>
    <w:rsid w:val="007F219C"/>
  </w:style>
  <w:style w:type="paragraph" w:styleId="Footer">
    <w:name w:val="footer"/>
    <w:basedOn w:val="Normal"/>
    <w:link w:val="FooterChar"/>
    <w:uiPriority w:val="99"/>
    <w:unhideWhenUsed/>
    <w:rsid w:val="007F219C"/>
    <w:pPr>
      <w:tabs>
        <w:tab w:val="center" w:pos="4680"/>
        <w:tab w:val="right" w:pos="9360"/>
      </w:tabs>
    </w:pPr>
  </w:style>
  <w:style w:type="character" w:customStyle="1" w:styleId="FooterChar">
    <w:name w:val="Footer Char"/>
    <w:basedOn w:val="DefaultParagraphFont"/>
    <w:link w:val="Footer"/>
    <w:uiPriority w:val="99"/>
    <w:rsid w:val="007F219C"/>
  </w:style>
  <w:style w:type="character" w:styleId="Hyperlink">
    <w:name w:val="Hyperlink"/>
    <w:basedOn w:val="DefaultParagraphFont"/>
    <w:uiPriority w:val="99"/>
    <w:unhideWhenUsed/>
    <w:rsid w:val="007F219C"/>
    <w:rPr>
      <w:color w:val="0563C1" w:themeColor="hyperlink"/>
      <w:u w:val="single"/>
    </w:rPr>
  </w:style>
  <w:style w:type="paragraph" w:styleId="NormalWeb">
    <w:name w:val="Normal (Web)"/>
    <w:basedOn w:val="Normal"/>
    <w:uiPriority w:val="99"/>
    <w:unhideWhenUsed/>
    <w:rsid w:val="00517B74"/>
    <w:pPr>
      <w:spacing w:before="100" w:beforeAutospacing="1" w:after="100" w:afterAutospacing="1"/>
    </w:pPr>
    <w:rPr>
      <w:rFonts w:ascii="Times New Roman" w:eastAsia="Times New Roman" w:hAnsi="Times New Roman" w:cs="Times New Roman"/>
      <w:sz w:val="24"/>
      <w:szCs w:val="24"/>
    </w:rPr>
  </w:style>
  <w:style w:type="paragraph" w:styleId="ListParagraph">
    <w:name w:val="List Paragraph"/>
    <w:basedOn w:val="Normal"/>
    <w:uiPriority w:val="34"/>
    <w:qFormat/>
    <w:rsid w:val="00517B74"/>
    <w:pPr>
      <w:spacing w:after="160" w:line="256" w:lineRule="auto"/>
      <w:ind w:left="720"/>
      <w:contextualSpacing/>
    </w:pPr>
  </w:style>
  <w:style w:type="table" w:styleId="TableGrid">
    <w:name w:val="Table Grid"/>
    <w:basedOn w:val="TableNormal"/>
    <w:uiPriority w:val="39"/>
    <w:rsid w:val="00590D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667594"/>
    <w:rPr>
      <w:rFonts w:ascii="Arial Narrow" w:eastAsia="Times New Roman" w:hAnsi="Arial Narrow" w:cs="Times New Roman"/>
      <w:b/>
      <w:bCs/>
      <w:sz w:val="28"/>
      <w:szCs w:val="24"/>
    </w:rPr>
  </w:style>
  <w:style w:type="character" w:customStyle="1" w:styleId="Heading8Char">
    <w:name w:val="Heading 8 Char"/>
    <w:basedOn w:val="DefaultParagraphFont"/>
    <w:link w:val="Heading8"/>
    <w:rsid w:val="00667594"/>
    <w:rPr>
      <w:rFonts w:ascii="Times New Roman" w:eastAsia="Times New Roman" w:hAnsi="Times New Roman" w:cs="Times New Roman"/>
      <w:i/>
      <w:sz w:val="20"/>
      <w:szCs w:val="20"/>
    </w:rPr>
  </w:style>
  <w:style w:type="paragraph" w:styleId="CommentText">
    <w:name w:val="annotation text"/>
    <w:basedOn w:val="Normal"/>
    <w:link w:val="CommentTextChar"/>
    <w:semiHidden/>
    <w:rsid w:val="00667594"/>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667594"/>
    <w:rPr>
      <w:rFonts w:ascii="Times New Roman" w:eastAsia="Times New Roman" w:hAnsi="Times New Roman" w:cs="Times New Roman"/>
      <w:sz w:val="20"/>
      <w:szCs w:val="20"/>
    </w:rPr>
  </w:style>
  <w:style w:type="paragraph" w:styleId="BodyText2">
    <w:name w:val="Body Text 2"/>
    <w:basedOn w:val="Normal"/>
    <w:link w:val="BodyText2Char"/>
    <w:rsid w:val="00667594"/>
    <w:pPr>
      <w:jc w:val="center"/>
    </w:pPr>
    <w:rPr>
      <w:rFonts w:ascii="Palatino" w:eastAsia="Times New Roman" w:hAnsi="Palatino" w:cs="Times New Roman"/>
      <w:sz w:val="20"/>
      <w:szCs w:val="20"/>
    </w:rPr>
  </w:style>
  <w:style w:type="character" w:customStyle="1" w:styleId="BodyText2Char">
    <w:name w:val="Body Text 2 Char"/>
    <w:basedOn w:val="DefaultParagraphFont"/>
    <w:link w:val="BodyText2"/>
    <w:rsid w:val="00667594"/>
    <w:rPr>
      <w:rFonts w:ascii="Palatino" w:eastAsia="Times New Roman" w:hAnsi="Palatino" w:cs="Times New Roman"/>
      <w:sz w:val="20"/>
      <w:szCs w:val="20"/>
    </w:rPr>
  </w:style>
  <w:style w:type="paragraph" w:customStyle="1" w:styleId="chargetext">
    <w:name w:val="chargetext"/>
    <w:basedOn w:val="Normal"/>
    <w:rsid w:val="00667594"/>
    <w:rPr>
      <w:rFonts w:ascii="Tms Rmn" w:eastAsia="Times New Roman" w:hAnsi="Tms Rmn" w:cs="Times New Roman"/>
      <w:sz w:val="24"/>
      <w:szCs w:val="20"/>
    </w:rPr>
  </w:style>
  <w:style w:type="paragraph" w:styleId="BodyText">
    <w:name w:val="Body Text"/>
    <w:basedOn w:val="Normal"/>
    <w:link w:val="BodyTextChar"/>
    <w:rsid w:val="00667594"/>
    <w:pPr>
      <w:jc w:val="both"/>
    </w:pPr>
    <w:rPr>
      <w:rFonts w:ascii="Arial" w:eastAsia="Times New Roman" w:hAnsi="Arial" w:cs="Times New Roman"/>
      <w:sz w:val="24"/>
      <w:szCs w:val="20"/>
    </w:rPr>
  </w:style>
  <w:style w:type="character" w:customStyle="1" w:styleId="BodyTextChar">
    <w:name w:val="Body Text Char"/>
    <w:basedOn w:val="DefaultParagraphFont"/>
    <w:link w:val="BodyText"/>
    <w:rsid w:val="00667594"/>
    <w:rPr>
      <w:rFonts w:ascii="Arial" w:eastAsia="Times New Roman" w:hAnsi="Arial" w:cs="Times New Roman"/>
      <w:sz w:val="24"/>
      <w:szCs w:val="20"/>
    </w:rPr>
  </w:style>
  <w:style w:type="paragraph" w:styleId="NormalIndent">
    <w:name w:val="Normal Indent"/>
    <w:basedOn w:val="Normal"/>
    <w:rsid w:val="00667594"/>
    <w:pPr>
      <w:ind w:left="720"/>
    </w:pPr>
    <w:rPr>
      <w:rFonts w:ascii="Times New Roman" w:eastAsia="Times New Roman" w:hAnsi="Times New Roman" w:cs="Times New Roman"/>
      <w:sz w:val="20"/>
      <w:szCs w:val="20"/>
    </w:rPr>
  </w:style>
  <w:style w:type="paragraph" w:styleId="BodyText3">
    <w:name w:val="Body Text 3"/>
    <w:basedOn w:val="Normal"/>
    <w:link w:val="BodyText3Char"/>
    <w:rsid w:val="00667594"/>
    <w:pPr>
      <w:framePr w:hSpace="180" w:wrap="around" w:vAnchor="page" w:hAnchor="margin" w:y="5301"/>
    </w:pPr>
    <w:rPr>
      <w:rFonts w:ascii="Arial Narrow" w:eastAsia="Times New Roman" w:hAnsi="Arial Narrow" w:cs="Times New Roman"/>
      <w:sz w:val="20"/>
      <w:szCs w:val="24"/>
    </w:rPr>
  </w:style>
  <w:style w:type="character" w:customStyle="1" w:styleId="BodyText3Char">
    <w:name w:val="Body Text 3 Char"/>
    <w:basedOn w:val="DefaultParagraphFont"/>
    <w:link w:val="BodyText3"/>
    <w:rsid w:val="00667594"/>
    <w:rPr>
      <w:rFonts w:ascii="Arial Narrow" w:eastAsia="Times New Roman" w:hAnsi="Arial Narrow" w:cs="Times New Roman"/>
      <w:sz w:val="20"/>
      <w:szCs w:val="24"/>
    </w:rPr>
  </w:style>
  <w:style w:type="paragraph" w:customStyle="1" w:styleId="Default">
    <w:name w:val="Default"/>
    <w:rsid w:val="00667594"/>
    <w:pPr>
      <w:widowControl w:val="0"/>
      <w:autoSpaceDE w:val="0"/>
      <w:autoSpaceDN w:val="0"/>
      <w:adjustRightInd w:val="0"/>
      <w:spacing w:after="0" w:line="240" w:lineRule="auto"/>
    </w:pPr>
    <w:rPr>
      <w:rFonts w:ascii="Arial Narrow" w:eastAsia="Times New Roman" w:hAnsi="Arial Narrow" w:cs="Arial Narrow"/>
      <w:color w:val="000000"/>
      <w:sz w:val="24"/>
      <w:szCs w:val="24"/>
    </w:rPr>
  </w:style>
  <w:style w:type="paragraph" w:styleId="BalloonText">
    <w:name w:val="Balloon Text"/>
    <w:basedOn w:val="Normal"/>
    <w:link w:val="BalloonTextChar"/>
    <w:uiPriority w:val="99"/>
    <w:semiHidden/>
    <w:unhideWhenUsed/>
    <w:rsid w:val="009938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823"/>
    <w:rPr>
      <w:rFonts w:ascii="Segoe UI" w:hAnsi="Segoe UI" w:cs="Segoe UI"/>
      <w:sz w:val="18"/>
      <w:szCs w:val="18"/>
    </w:rPr>
  </w:style>
  <w:style w:type="character" w:styleId="FollowedHyperlink">
    <w:name w:val="FollowedHyperlink"/>
    <w:basedOn w:val="DefaultParagraphFont"/>
    <w:uiPriority w:val="99"/>
    <w:semiHidden/>
    <w:unhideWhenUsed/>
    <w:rsid w:val="00F51F7A"/>
    <w:rPr>
      <w:color w:val="954F72" w:themeColor="followedHyperlink"/>
      <w:u w:val="single"/>
    </w:rPr>
  </w:style>
  <w:style w:type="character" w:styleId="UnresolvedMention">
    <w:name w:val="Unresolved Mention"/>
    <w:basedOn w:val="DefaultParagraphFont"/>
    <w:uiPriority w:val="99"/>
    <w:semiHidden/>
    <w:unhideWhenUsed/>
    <w:rsid w:val="004A5B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dc.gov/labs/pdf/SF__19_308133-A_BMBL6_00-BOOK-WEB-final-3.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osp.od.nih.gov/biotechnology/nih-guidelines/" TargetMode="External"/><Relationship Id="rId17" Type="http://schemas.openxmlformats.org/officeDocument/2006/relationships/hyperlink" Target="https://www.cdc.gov/labs/pdf/SF__19_308133-A_BMBL6_00-BOOK-WEB-final-3.pdf" TargetMode="External"/><Relationship Id="rId2" Type="http://schemas.openxmlformats.org/officeDocument/2006/relationships/customXml" Target="../customXml/item2.xml"/><Relationship Id="rId16" Type="http://schemas.openxmlformats.org/officeDocument/2006/relationships/hyperlink" Target="https://osp.od.nih.gov/biotechnology/nih-guideline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urrell.edu/research/irb/" TargetMode="External"/><Relationship Id="rId5" Type="http://schemas.openxmlformats.org/officeDocument/2006/relationships/numbering" Target="numbering.xml"/><Relationship Id="rId15" Type="http://schemas.openxmlformats.org/officeDocument/2006/relationships/hyperlink" Target="http://oba.od.nih.gov/rdna/rdna.html"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sp.od.nih.gov/wp-content/uploads/2019_NIH_Guidelines.htm"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D7B1FFA60324145ACDE1B0DA5CAEF53" ma:contentTypeVersion="13" ma:contentTypeDescription="Create a new document." ma:contentTypeScope="" ma:versionID="c5ff180a0d8fd1999366dfbd41871252">
  <xsd:schema xmlns:xsd="http://www.w3.org/2001/XMLSchema" xmlns:xs="http://www.w3.org/2001/XMLSchema" xmlns:p="http://schemas.microsoft.com/office/2006/metadata/properties" xmlns:ns3="2a43839e-1253-4b51-98f5-0337de81ea24" xmlns:ns4="ecf6584e-e8b4-4ea9-9882-a4e1e0d1c254" targetNamespace="http://schemas.microsoft.com/office/2006/metadata/properties" ma:root="true" ma:fieldsID="4551e5f20d6f61ef4bb72c40b3420457" ns3:_="" ns4:_="">
    <xsd:import namespace="2a43839e-1253-4b51-98f5-0337de81ea24"/>
    <xsd:import namespace="ecf6584e-e8b4-4ea9-9882-a4e1e0d1c25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43839e-1253-4b51-98f5-0337de81ea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cf6584e-e8b4-4ea9-9882-a4e1e0d1c25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37298B-37A2-4FCF-8EA7-2AECEDC68CD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66F5BBA-371C-4AD1-A389-A359A2E796E5}">
  <ds:schemaRefs>
    <ds:schemaRef ds:uri="http://schemas.microsoft.com/sharepoint/v3/contenttype/forms"/>
  </ds:schemaRefs>
</ds:datastoreItem>
</file>

<file path=customXml/itemProps3.xml><?xml version="1.0" encoding="utf-8"?>
<ds:datastoreItem xmlns:ds="http://schemas.openxmlformats.org/officeDocument/2006/customXml" ds:itemID="{88528ADA-1556-4329-8D82-7F76D4C06856}">
  <ds:schemaRefs>
    <ds:schemaRef ds:uri="http://schemas.openxmlformats.org/officeDocument/2006/bibliography"/>
  </ds:schemaRefs>
</ds:datastoreItem>
</file>

<file path=customXml/itemProps4.xml><?xml version="1.0" encoding="utf-8"?>
<ds:datastoreItem xmlns:ds="http://schemas.openxmlformats.org/officeDocument/2006/customXml" ds:itemID="{C39181C6-31D2-4D6B-905F-8957AE9BF5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43839e-1253-4b51-98f5-0337de81ea24"/>
    <ds:schemaRef ds:uri="ecf6584e-e8b4-4ea9-9882-a4e1e0d1c2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3119</Words>
  <Characters>17783</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McHorse</dc:creator>
  <cp:keywords/>
  <dc:description/>
  <cp:lastModifiedBy>Sam Turner</cp:lastModifiedBy>
  <cp:revision>3</cp:revision>
  <cp:lastPrinted>2018-10-11T16:45:00Z</cp:lastPrinted>
  <dcterms:created xsi:type="dcterms:W3CDTF">2026-05-28T14:45:00Z</dcterms:created>
  <dcterms:modified xsi:type="dcterms:W3CDTF">2026-06-02T23:50:00Z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0x0101009D7B1FFA60324145ACDE1B0DA5CAEF53</vt:lpwstr>
  </property>
</Properties>
</file>